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129" w:rsidRPr="003B6AD1" w:rsidRDefault="006B1129" w:rsidP="006B1129">
      <w:pPr>
        <w:jc w:val="center"/>
        <w:rPr>
          <w:b/>
          <w:kern w:val="2"/>
        </w:rPr>
      </w:pPr>
      <w:r w:rsidRPr="003B6AD1">
        <w:rPr>
          <w:b/>
        </w:rPr>
        <w:t>РОССИЙСКАЯ ФЕДЕРАЦИЯ</w:t>
      </w:r>
    </w:p>
    <w:p w:rsidR="006B1129" w:rsidRPr="003B6AD1" w:rsidRDefault="006B1129" w:rsidP="006B1129">
      <w:pPr>
        <w:jc w:val="center"/>
        <w:rPr>
          <w:b/>
        </w:rPr>
      </w:pPr>
      <w:r w:rsidRPr="003B6AD1">
        <w:rPr>
          <w:b/>
        </w:rPr>
        <w:t>БЕЛГОРОДСКАЯ ОБЛАСТЬ</w:t>
      </w:r>
    </w:p>
    <w:p w:rsidR="006B1129" w:rsidRPr="003B6AD1" w:rsidRDefault="006B1129" w:rsidP="006B1129">
      <w:pPr>
        <w:jc w:val="center"/>
        <w:rPr>
          <w:b/>
        </w:rPr>
      </w:pPr>
      <w:r w:rsidRPr="003B6AD1">
        <w:rPr>
          <w:b/>
        </w:rPr>
        <w:t>СТАРООСКОЛЬСКИЙ ГОРОДСКОЙ ОКРУГ</w:t>
      </w:r>
    </w:p>
    <w:p w:rsidR="006B1129" w:rsidRPr="00F27C0D" w:rsidRDefault="006B1129" w:rsidP="006B1129">
      <w:pPr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60960</wp:posOffset>
            </wp:positionV>
            <wp:extent cx="504825" cy="605790"/>
            <wp:effectExtent l="0" t="0" r="952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129" w:rsidRPr="00F27C0D" w:rsidRDefault="006B1129" w:rsidP="006B1129">
      <w:pPr>
        <w:jc w:val="center"/>
      </w:pPr>
    </w:p>
    <w:p w:rsidR="006B1129" w:rsidRPr="00F27C0D" w:rsidRDefault="006B1129" w:rsidP="006B1129">
      <w:pPr>
        <w:jc w:val="center"/>
      </w:pPr>
    </w:p>
    <w:p w:rsidR="006B1129" w:rsidRPr="00F27C0D" w:rsidRDefault="006B1129" w:rsidP="006B1129">
      <w:pPr>
        <w:jc w:val="center"/>
        <w:rPr>
          <w:b/>
        </w:rPr>
      </w:pPr>
    </w:p>
    <w:p w:rsidR="006B1129" w:rsidRPr="00F27C0D" w:rsidRDefault="006B1129" w:rsidP="006B1129">
      <w:pPr>
        <w:jc w:val="center"/>
        <w:rPr>
          <w:b/>
        </w:rPr>
      </w:pPr>
    </w:p>
    <w:p w:rsidR="006B1129" w:rsidRPr="003B6AD1" w:rsidRDefault="006B1129" w:rsidP="006B1129">
      <w:pPr>
        <w:jc w:val="center"/>
        <w:rPr>
          <w:b/>
        </w:rPr>
      </w:pPr>
      <w:r w:rsidRPr="003B6AD1">
        <w:rPr>
          <w:b/>
        </w:rPr>
        <w:t xml:space="preserve">АДМИНИСТРАЦИЯ СТАРООСКОЛЬСКОГО </w:t>
      </w:r>
    </w:p>
    <w:p w:rsidR="006B1129" w:rsidRPr="003B6AD1" w:rsidRDefault="006B1129" w:rsidP="006B1129">
      <w:pPr>
        <w:jc w:val="center"/>
        <w:rPr>
          <w:b/>
        </w:rPr>
      </w:pPr>
      <w:r w:rsidRPr="003B6AD1">
        <w:rPr>
          <w:b/>
        </w:rPr>
        <w:t>ГОРОДСКОГО ОКРУГА БЕЛГОРОДСКОЙ ОБЛАСТИ</w:t>
      </w:r>
    </w:p>
    <w:p w:rsidR="006B1129" w:rsidRPr="00F27C0D" w:rsidRDefault="006B1129" w:rsidP="006B1129">
      <w:pPr>
        <w:jc w:val="center"/>
      </w:pPr>
    </w:p>
    <w:p w:rsidR="006B1129" w:rsidRPr="00F27C0D" w:rsidRDefault="006B1129" w:rsidP="006B1129">
      <w:pPr>
        <w:jc w:val="center"/>
        <w:rPr>
          <w:b/>
          <w:sz w:val="40"/>
          <w:szCs w:val="40"/>
        </w:rPr>
      </w:pPr>
      <w:r w:rsidRPr="00F27C0D">
        <w:rPr>
          <w:b/>
          <w:sz w:val="40"/>
          <w:szCs w:val="40"/>
        </w:rPr>
        <w:t xml:space="preserve">П О С Т А Н О В Л Е Н И Е </w:t>
      </w:r>
    </w:p>
    <w:p w:rsidR="006B1129" w:rsidRPr="00F27C0D" w:rsidRDefault="006B1129" w:rsidP="006B1129">
      <w:pPr>
        <w:jc w:val="center"/>
        <w:rPr>
          <w:b/>
          <w:sz w:val="40"/>
          <w:szCs w:val="40"/>
        </w:rPr>
      </w:pPr>
    </w:p>
    <w:p w:rsidR="006B1129" w:rsidRPr="00F27C0D" w:rsidRDefault="006B1129" w:rsidP="006B1129">
      <w:pPr>
        <w:pStyle w:val="ConsPlusTitlePage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27C0D">
        <w:rPr>
          <w:rFonts w:ascii="Times New Roman" w:hAnsi="Times New Roman" w:cs="Times New Roman"/>
          <w:bCs/>
          <w:sz w:val="26"/>
          <w:szCs w:val="26"/>
        </w:rPr>
        <w:t>«</w:t>
      </w:r>
      <w:r w:rsidRPr="001609EA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</w:t>
      </w:r>
      <w:r w:rsidRPr="00F27C0D">
        <w:rPr>
          <w:rFonts w:ascii="Times New Roman" w:hAnsi="Times New Roman" w:cs="Times New Roman"/>
          <w:bCs/>
          <w:sz w:val="26"/>
          <w:szCs w:val="26"/>
        </w:rPr>
        <w:t>»</w:t>
      </w:r>
      <w:r w:rsidRPr="00F27C0D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дека</w:t>
      </w:r>
      <w:r w:rsidRPr="00F27C0D">
        <w:rPr>
          <w:rFonts w:ascii="Times New Roman" w:hAnsi="Times New Roman" w:cs="Times New Roman"/>
          <w:bCs/>
          <w:sz w:val="26"/>
          <w:szCs w:val="26"/>
          <w:u w:val="single"/>
        </w:rPr>
        <w:t xml:space="preserve">бря </w:t>
      </w:r>
      <w:r w:rsidRPr="00F27C0D">
        <w:rPr>
          <w:rFonts w:ascii="Times New Roman" w:hAnsi="Times New Roman" w:cs="Times New Roman"/>
          <w:bCs/>
          <w:sz w:val="26"/>
          <w:szCs w:val="26"/>
        </w:rPr>
        <w:t>20</w:t>
      </w:r>
      <w:r w:rsidRPr="00F27C0D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 w:rsidRPr="00F27C0D"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                                    №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307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27C0D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</w:t>
      </w:r>
    </w:p>
    <w:p w:rsidR="006B1129" w:rsidRPr="00F27C0D" w:rsidRDefault="006B1129" w:rsidP="006B112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C0D">
        <w:rPr>
          <w:rFonts w:ascii="Times New Roman" w:hAnsi="Times New Roman" w:cs="Times New Roman"/>
          <w:b/>
          <w:sz w:val="24"/>
          <w:szCs w:val="24"/>
        </w:rPr>
        <w:t>г. Старый Оскол</w:t>
      </w:r>
    </w:p>
    <w:p w:rsidR="006B1129" w:rsidRDefault="006B1129" w:rsidP="006B1129">
      <w:pPr>
        <w:rPr>
          <w:sz w:val="26"/>
          <w:szCs w:val="26"/>
        </w:rPr>
      </w:pPr>
    </w:p>
    <w:p w:rsidR="00586135" w:rsidRPr="00FD07D7" w:rsidRDefault="00586135" w:rsidP="00404FCC">
      <w:pPr>
        <w:suppressAutoHyphens/>
        <w:ind w:right="4818"/>
        <w:jc w:val="both"/>
        <w:rPr>
          <w:sz w:val="26"/>
          <w:szCs w:val="26"/>
        </w:rPr>
      </w:pPr>
      <w:bookmarkStart w:id="0" w:name="_GoBack"/>
      <w:bookmarkEnd w:id="0"/>
      <w:r w:rsidRPr="00FD07D7">
        <w:rPr>
          <w:rFonts w:eastAsia="Arial"/>
          <w:sz w:val="26"/>
          <w:szCs w:val="26"/>
          <w:lang w:eastAsia="ar-SA"/>
        </w:rPr>
        <w:t xml:space="preserve">О внесении изменений в </w:t>
      </w:r>
      <w:r w:rsidR="00A94B52" w:rsidRPr="00FD07D7">
        <w:rPr>
          <w:rFonts w:eastAsia="Arial"/>
          <w:sz w:val="26"/>
          <w:szCs w:val="26"/>
          <w:lang w:eastAsia="ar-SA"/>
        </w:rPr>
        <w:t>муниципальную программу «</w:t>
      </w:r>
      <w:r w:rsidR="00A94B52" w:rsidRPr="00FD07D7">
        <w:rPr>
          <w:sz w:val="26"/>
          <w:szCs w:val="26"/>
        </w:rPr>
        <w:t>Формирование и развитие системы муниципальной кадровой политики в Старооскольском городском округе</w:t>
      </w:r>
      <w:r w:rsidR="00A94B52" w:rsidRPr="00FD07D7">
        <w:rPr>
          <w:rFonts w:eastAsia="Arial"/>
          <w:sz w:val="26"/>
          <w:szCs w:val="26"/>
          <w:lang w:eastAsia="ar-SA"/>
        </w:rPr>
        <w:t xml:space="preserve">», утвержденную </w:t>
      </w:r>
      <w:r w:rsidRPr="00FD07D7">
        <w:rPr>
          <w:rFonts w:eastAsia="Arial"/>
          <w:sz w:val="26"/>
          <w:szCs w:val="26"/>
          <w:lang w:eastAsia="ar-SA"/>
        </w:rPr>
        <w:t>постановление</w:t>
      </w:r>
      <w:r w:rsidR="00A94B52" w:rsidRPr="00FD07D7">
        <w:rPr>
          <w:rFonts w:eastAsia="Arial"/>
          <w:sz w:val="26"/>
          <w:szCs w:val="26"/>
          <w:lang w:eastAsia="ar-SA"/>
        </w:rPr>
        <w:t>м</w:t>
      </w:r>
      <w:r w:rsidRPr="00FD07D7">
        <w:rPr>
          <w:rFonts w:eastAsia="Arial"/>
          <w:sz w:val="26"/>
          <w:szCs w:val="26"/>
          <w:lang w:eastAsia="ar-SA"/>
        </w:rPr>
        <w:t xml:space="preserve"> главы администрации Старооскольского городского округа от 30 октября </w:t>
      </w:r>
      <w:r w:rsidR="00314A3A" w:rsidRPr="00FD07D7">
        <w:rPr>
          <w:rFonts w:eastAsia="Arial"/>
          <w:sz w:val="26"/>
          <w:szCs w:val="26"/>
          <w:lang w:eastAsia="ar-SA"/>
        </w:rPr>
        <w:t xml:space="preserve">                </w:t>
      </w:r>
      <w:r w:rsidRPr="00FD07D7">
        <w:rPr>
          <w:rFonts w:eastAsia="Arial"/>
          <w:sz w:val="26"/>
          <w:szCs w:val="26"/>
          <w:lang w:eastAsia="ar-SA"/>
        </w:rPr>
        <w:t xml:space="preserve">2014 года № 3675 </w:t>
      </w:r>
    </w:p>
    <w:p w:rsidR="00586135" w:rsidRPr="00FD07D7" w:rsidRDefault="00586135" w:rsidP="00404FCC">
      <w:pPr>
        <w:suppressAutoHyphens/>
        <w:ind w:right="5755"/>
        <w:jc w:val="both"/>
        <w:rPr>
          <w:sz w:val="26"/>
          <w:szCs w:val="26"/>
        </w:rPr>
      </w:pPr>
    </w:p>
    <w:p w:rsidR="008539D4" w:rsidRPr="00FD07D7" w:rsidRDefault="008539D4" w:rsidP="00404FCC">
      <w:pPr>
        <w:suppressAutoHyphens/>
        <w:ind w:right="5755"/>
        <w:jc w:val="both"/>
        <w:rPr>
          <w:sz w:val="26"/>
          <w:szCs w:val="26"/>
        </w:rPr>
      </w:pPr>
    </w:p>
    <w:p w:rsidR="009E331A" w:rsidRPr="00FD07D7" w:rsidRDefault="005B7AAF" w:rsidP="00404F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ar-SA"/>
        </w:rPr>
      </w:pPr>
      <w:r w:rsidRPr="00FD07D7">
        <w:rPr>
          <w:sz w:val="26"/>
          <w:szCs w:val="26"/>
        </w:rPr>
        <w:t>В соответствии с Бюджетным кодексом Российской Федерации, решени</w:t>
      </w:r>
      <w:r w:rsidR="009E1C07" w:rsidRPr="00FD07D7">
        <w:rPr>
          <w:sz w:val="26"/>
          <w:szCs w:val="26"/>
        </w:rPr>
        <w:t>ями</w:t>
      </w:r>
      <w:r w:rsidRPr="00FD07D7">
        <w:rPr>
          <w:sz w:val="26"/>
          <w:szCs w:val="26"/>
        </w:rPr>
        <w:t xml:space="preserve"> Совета депутатов Старооскольского городского округа Белгородской области от </w:t>
      </w:r>
      <w:r w:rsidR="00D63241" w:rsidRPr="00FD07D7">
        <w:rPr>
          <w:sz w:val="26"/>
          <w:szCs w:val="26"/>
        </w:rPr>
        <w:t xml:space="preserve"> </w:t>
      </w:r>
      <w:r w:rsidR="00256CF5" w:rsidRPr="00FD07D7">
        <w:rPr>
          <w:sz w:val="26"/>
          <w:szCs w:val="26"/>
        </w:rPr>
        <w:t xml:space="preserve">           </w:t>
      </w:r>
      <w:r w:rsidRPr="00FD07D7">
        <w:rPr>
          <w:sz w:val="26"/>
          <w:szCs w:val="26"/>
        </w:rPr>
        <w:t>27 мая 2011 года № 581 «Об утверждении Положения о бюджетном устройстве и бюджетном процессе в Стар</w:t>
      </w:r>
      <w:r w:rsidR="009E1C07" w:rsidRPr="00FD07D7">
        <w:rPr>
          <w:sz w:val="26"/>
          <w:szCs w:val="26"/>
        </w:rPr>
        <w:t>ооскольском городском округе»,</w:t>
      </w:r>
      <w:r w:rsidRPr="00FD07D7">
        <w:rPr>
          <w:sz w:val="26"/>
          <w:szCs w:val="26"/>
        </w:rPr>
        <w:t xml:space="preserve"> </w:t>
      </w:r>
      <w:r w:rsidR="00A94B52" w:rsidRPr="00FD07D7">
        <w:rPr>
          <w:sz w:val="26"/>
          <w:szCs w:val="26"/>
        </w:rPr>
        <w:t>от</w:t>
      </w:r>
      <w:r w:rsidR="00281AA9" w:rsidRPr="00FD07D7">
        <w:rPr>
          <w:sz w:val="26"/>
          <w:szCs w:val="26"/>
        </w:rPr>
        <w:t xml:space="preserve"> </w:t>
      </w:r>
      <w:r w:rsidR="00A94B52" w:rsidRPr="00FD07D7">
        <w:rPr>
          <w:sz w:val="26"/>
          <w:szCs w:val="26"/>
        </w:rPr>
        <w:t>2</w:t>
      </w:r>
      <w:r w:rsidR="00836570">
        <w:rPr>
          <w:sz w:val="26"/>
          <w:szCs w:val="26"/>
        </w:rPr>
        <w:t>9</w:t>
      </w:r>
      <w:r w:rsidR="00A94B52" w:rsidRPr="00FD07D7">
        <w:rPr>
          <w:sz w:val="26"/>
          <w:szCs w:val="26"/>
        </w:rPr>
        <w:t xml:space="preserve"> </w:t>
      </w:r>
      <w:r w:rsidR="00836570">
        <w:rPr>
          <w:sz w:val="26"/>
          <w:szCs w:val="26"/>
        </w:rPr>
        <w:t xml:space="preserve">октября </w:t>
      </w:r>
      <w:r w:rsidR="00E501ED">
        <w:rPr>
          <w:sz w:val="26"/>
          <w:szCs w:val="26"/>
        </w:rPr>
        <w:t xml:space="preserve">                 2021 </w:t>
      </w:r>
      <w:r w:rsidR="00545F9E" w:rsidRPr="00FD07D7">
        <w:rPr>
          <w:sz w:val="26"/>
          <w:szCs w:val="26"/>
        </w:rPr>
        <w:t xml:space="preserve">года № </w:t>
      </w:r>
      <w:r w:rsidR="00836570">
        <w:rPr>
          <w:sz w:val="26"/>
          <w:szCs w:val="26"/>
        </w:rPr>
        <w:t>542</w:t>
      </w:r>
      <w:r w:rsidR="00A94B52" w:rsidRPr="00FD07D7">
        <w:rPr>
          <w:sz w:val="26"/>
          <w:szCs w:val="26"/>
        </w:rPr>
        <w:t xml:space="preserve"> «О внесении изменений в решение Совета депутатов Старооскольского городского округа от 2</w:t>
      </w:r>
      <w:r w:rsidR="00836570">
        <w:rPr>
          <w:sz w:val="26"/>
          <w:szCs w:val="26"/>
        </w:rPr>
        <w:t>5 декабря 2020</w:t>
      </w:r>
      <w:r w:rsidR="00A94B52" w:rsidRPr="00FD07D7">
        <w:rPr>
          <w:sz w:val="26"/>
          <w:szCs w:val="26"/>
        </w:rPr>
        <w:t xml:space="preserve"> года</w:t>
      </w:r>
      <w:r w:rsidR="0022595C" w:rsidRPr="00FD07D7">
        <w:rPr>
          <w:sz w:val="26"/>
          <w:szCs w:val="26"/>
        </w:rPr>
        <w:t xml:space="preserve"> </w:t>
      </w:r>
      <w:r w:rsidR="00A94B52" w:rsidRPr="00FD07D7">
        <w:rPr>
          <w:sz w:val="26"/>
          <w:szCs w:val="26"/>
        </w:rPr>
        <w:t xml:space="preserve">№ </w:t>
      </w:r>
      <w:r w:rsidR="00836570">
        <w:rPr>
          <w:sz w:val="26"/>
          <w:szCs w:val="26"/>
        </w:rPr>
        <w:t>448</w:t>
      </w:r>
      <w:r w:rsidR="00A94B52" w:rsidRPr="00FD07D7">
        <w:rPr>
          <w:sz w:val="26"/>
          <w:szCs w:val="26"/>
        </w:rPr>
        <w:t xml:space="preserve"> «О бюджете Старооскольского городског</w:t>
      </w:r>
      <w:r w:rsidR="00256CF5" w:rsidRPr="00FD07D7">
        <w:rPr>
          <w:sz w:val="26"/>
          <w:szCs w:val="26"/>
        </w:rPr>
        <w:t>о округа на 202</w:t>
      </w:r>
      <w:r w:rsidR="00836570">
        <w:rPr>
          <w:sz w:val="26"/>
          <w:szCs w:val="26"/>
        </w:rPr>
        <w:t>1</w:t>
      </w:r>
      <w:r w:rsidR="00281AA9" w:rsidRPr="00FD07D7">
        <w:rPr>
          <w:sz w:val="26"/>
          <w:szCs w:val="26"/>
        </w:rPr>
        <w:t xml:space="preserve"> год и на плановый период 202</w:t>
      </w:r>
      <w:r w:rsidR="00836570">
        <w:rPr>
          <w:sz w:val="26"/>
          <w:szCs w:val="26"/>
        </w:rPr>
        <w:t>2</w:t>
      </w:r>
      <w:r w:rsidR="00FD07D7" w:rsidRPr="00FD07D7">
        <w:rPr>
          <w:sz w:val="26"/>
          <w:szCs w:val="26"/>
        </w:rPr>
        <w:t xml:space="preserve"> </w:t>
      </w:r>
      <w:r w:rsidR="00281AA9" w:rsidRPr="00FD07D7">
        <w:rPr>
          <w:sz w:val="26"/>
          <w:szCs w:val="26"/>
        </w:rPr>
        <w:t xml:space="preserve">и </w:t>
      </w:r>
      <w:r w:rsidR="00A94B52" w:rsidRPr="00FD07D7">
        <w:rPr>
          <w:sz w:val="26"/>
          <w:szCs w:val="26"/>
        </w:rPr>
        <w:t>202</w:t>
      </w:r>
      <w:r w:rsidR="00836570">
        <w:rPr>
          <w:sz w:val="26"/>
          <w:szCs w:val="26"/>
        </w:rPr>
        <w:t>3</w:t>
      </w:r>
      <w:r w:rsidR="00281AA9" w:rsidRPr="00FD07D7">
        <w:rPr>
          <w:sz w:val="26"/>
          <w:szCs w:val="26"/>
        </w:rPr>
        <w:t xml:space="preserve"> </w:t>
      </w:r>
      <w:r w:rsidR="00A94B52" w:rsidRPr="00FD07D7">
        <w:rPr>
          <w:sz w:val="26"/>
          <w:szCs w:val="26"/>
        </w:rPr>
        <w:t xml:space="preserve">годов», </w:t>
      </w:r>
      <w:r w:rsidRPr="00FD07D7">
        <w:rPr>
          <w:sz w:val="26"/>
          <w:szCs w:val="26"/>
        </w:rPr>
        <w:t>руководствуясь Федеральным законом от</w:t>
      </w:r>
      <w:r w:rsidR="00D63241" w:rsidRPr="00FD07D7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06</w:t>
      </w:r>
      <w:r w:rsidR="00614326" w:rsidRPr="00FD07D7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октября 2003 года</w:t>
      </w:r>
      <w:r w:rsidR="0022595C" w:rsidRPr="00FD07D7">
        <w:rPr>
          <w:sz w:val="26"/>
          <w:szCs w:val="26"/>
        </w:rPr>
        <w:t xml:space="preserve"> </w:t>
      </w:r>
      <w:r w:rsidR="00E501ED">
        <w:rPr>
          <w:sz w:val="26"/>
          <w:szCs w:val="26"/>
        </w:rPr>
        <w:t xml:space="preserve">             </w:t>
      </w:r>
      <w:r w:rsidR="00783367" w:rsidRPr="00FD07D7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131-ФЗ</w:t>
      </w:r>
      <w:r w:rsidR="00E501ED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5B7AAF" w:rsidRPr="00FD07D7" w:rsidRDefault="005B7AAF" w:rsidP="00404FCC">
      <w:pPr>
        <w:suppressAutoHyphens/>
        <w:ind w:right="-5"/>
        <w:jc w:val="center"/>
        <w:rPr>
          <w:b/>
          <w:sz w:val="26"/>
          <w:szCs w:val="26"/>
          <w:lang w:eastAsia="ar-SA"/>
        </w:rPr>
      </w:pPr>
    </w:p>
    <w:p w:rsidR="00611717" w:rsidRPr="00FD07D7" w:rsidRDefault="00611717" w:rsidP="00404FCC">
      <w:pPr>
        <w:suppressAutoHyphens/>
        <w:ind w:right="-5"/>
        <w:jc w:val="center"/>
        <w:rPr>
          <w:b/>
          <w:sz w:val="26"/>
          <w:szCs w:val="26"/>
          <w:lang w:eastAsia="ar-SA"/>
        </w:rPr>
      </w:pPr>
      <w:r w:rsidRPr="00FD07D7">
        <w:rPr>
          <w:b/>
          <w:sz w:val="26"/>
          <w:szCs w:val="26"/>
          <w:lang w:eastAsia="ar-SA"/>
        </w:rPr>
        <w:t>п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о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с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т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а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н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о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в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л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Pr="00FD07D7">
        <w:rPr>
          <w:b/>
          <w:sz w:val="26"/>
          <w:szCs w:val="26"/>
          <w:lang w:eastAsia="ar-SA"/>
        </w:rPr>
        <w:t>я</w:t>
      </w:r>
      <w:r w:rsidR="00F956E8" w:rsidRPr="00FD07D7">
        <w:rPr>
          <w:b/>
          <w:sz w:val="26"/>
          <w:szCs w:val="26"/>
          <w:lang w:eastAsia="ar-SA"/>
        </w:rPr>
        <w:t xml:space="preserve"> </w:t>
      </w:r>
      <w:r w:rsidR="009E331A" w:rsidRPr="00FD07D7">
        <w:rPr>
          <w:b/>
          <w:sz w:val="26"/>
          <w:szCs w:val="26"/>
          <w:lang w:eastAsia="ar-SA"/>
        </w:rPr>
        <w:t>е т</w:t>
      </w:r>
      <w:r w:rsidRPr="00FD07D7">
        <w:rPr>
          <w:b/>
          <w:sz w:val="26"/>
          <w:szCs w:val="26"/>
          <w:lang w:eastAsia="ar-SA"/>
        </w:rPr>
        <w:t>:</w:t>
      </w:r>
    </w:p>
    <w:p w:rsidR="002E1D97" w:rsidRPr="00FD07D7" w:rsidRDefault="002E1D97" w:rsidP="00404FCC">
      <w:pPr>
        <w:suppressAutoHyphens/>
        <w:ind w:right="-5"/>
        <w:jc w:val="both"/>
        <w:rPr>
          <w:b/>
          <w:sz w:val="26"/>
          <w:szCs w:val="26"/>
        </w:rPr>
      </w:pPr>
    </w:p>
    <w:p w:rsidR="00D71525" w:rsidRPr="00FD07D7" w:rsidRDefault="00512343" w:rsidP="00404FC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D07D7">
        <w:rPr>
          <w:sz w:val="26"/>
          <w:szCs w:val="26"/>
        </w:rPr>
        <w:t xml:space="preserve">          </w:t>
      </w:r>
      <w:r w:rsidR="002E1D97" w:rsidRPr="00FD07D7">
        <w:rPr>
          <w:sz w:val="26"/>
          <w:szCs w:val="26"/>
        </w:rPr>
        <w:t>1.</w:t>
      </w:r>
      <w:r w:rsidR="001D5F11" w:rsidRPr="00FD07D7">
        <w:rPr>
          <w:sz w:val="26"/>
          <w:szCs w:val="26"/>
        </w:rPr>
        <w:t> </w:t>
      </w:r>
      <w:r w:rsidR="002E1D97" w:rsidRPr="00FD07D7">
        <w:rPr>
          <w:sz w:val="26"/>
          <w:szCs w:val="26"/>
        </w:rPr>
        <w:t xml:space="preserve">Внести в </w:t>
      </w:r>
      <w:r w:rsidR="00281AA9" w:rsidRPr="00FD07D7">
        <w:rPr>
          <w:sz w:val="26"/>
          <w:szCs w:val="26"/>
        </w:rPr>
        <w:t xml:space="preserve">муниципальную программу  «Формирование и развитие системы муниципальной кадровой политики в Старооскольском городском округе», утвержденную </w:t>
      </w:r>
      <w:r w:rsidR="002E1D97" w:rsidRPr="00FD07D7">
        <w:rPr>
          <w:sz w:val="26"/>
          <w:szCs w:val="26"/>
        </w:rPr>
        <w:t>постановление</w:t>
      </w:r>
      <w:r w:rsidR="00281AA9" w:rsidRPr="00FD07D7">
        <w:rPr>
          <w:sz w:val="26"/>
          <w:szCs w:val="26"/>
        </w:rPr>
        <w:t>м</w:t>
      </w:r>
      <w:r w:rsidR="002E1D97" w:rsidRPr="00FD07D7">
        <w:rPr>
          <w:sz w:val="26"/>
          <w:szCs w:val="26"/>
        </w:rPr>
        <w:t xml:space="preserve"> главы администрации Старооскольского городского округа от 30 октября 2014 года № 3675 «Об утверждении муниципальной программы «Формирование и развитие системы муниципальной кадровой политики в Старооскольском городском округе»</w:t>
      </w:r>
      <w:r w:rsidRPr="00FD07D7">
        <w:rPr>
          <w:sz w:val="26"/>
          <w:szCs w:val="26"/>
        </w:rPr>
        <w:t xml:space="preserve"> (далее</w:t>
      </w:r>
      <w:r w:rsidR="00614326" w:rsidRPr="00FD07D7">
        <w:rPr>
          <w:sz w:val="26"/>
          <w:szCs w:val="26"/>
        </w:rPr>
        <w:t> </w:t>
      </w:r>
      <w:r w:rsidR="007A2187" w:rsidRPr="00FD07D7">
        <w:rPr>
          <w:sz w:val="26"/>
          <w:szCs w:val="26"/>
        </w:rPr>
        <w:t>–</w:t>
      </w:r>
      <w:r w:rsidR="00614326" w:rsidRPr="00FD07D7">
        <w:rPr>
          <w:sz w:val="26"/>
          <w:szCs w:val="26"/>
        </w:rPr>
        <w:t> </w:t>
      </w:r>
      <w:r w:rsidR="007A2187" w:rsidRPr="00FD07D7">
        <w:rPr>
          <w:sz w:val="26"/>
          <w:szCs w:val="26"/>
        </w:rPr>
        <w:t>Программа</w:t>
      </w:r>
      <w:r w:rsidRPr="00FD07D7">
        <w:rPr>
          <w:sz w:val="26"/>
          <w:szCs w:val="26"/>
        </w:rPr>
        <w:t xml:space="preserve">) </w:t>
      </w:r>
      <w:r w:rsidR="00CD7578">
        <w:rPr>
          <w:sz w:val="26"/>
          <w:szCs w:val="26"/>
        </w:rPr>
        <w:t xml:space="preserve">           </w:t>
      </w:r>
      <w:r w:rsidRPr="00FD07D7">
        <w:rPr>
          <w:sz w:val="26"/>
          <w:szCs w:val="26"/>
        </w:rPr>
        <w:t>(</w:t>
      </w:r>
      <w:r w:rsidR="001930CA" w:rsidRPr="00FD07D7">
        <w:rPr>
          <w:sz w:val="26"/>
          <w:szCs w:val="26"/>
        </w:rPr>
        <w:t>с изменениями</w:t>
      </w:r>
      <w:r w:rsidRPr="00FD07D7">
        <w:rPr>
          <w:sz w:val="26"/>
          <w:szCs w:val="26"/>
        </w:rPr>
        <w:t>,</w:t>
      </w:r>
      <w:r w:rsidR="001930CA" w:rsidRPr="00FD07D7">
        <w:rPr>
          <w:sz w:val="26"/>
          <w:szCs w:val="26"/>
        </w:rPr>
        <w:t xml:space="preserve"> внесенными постановлениями администрации Старооскольского </w:t>
      </w:r>
      <w:r w:rsidR="001930CA" w:rsidRPr="00FD07D7">
        <w:rPr>
          <w:sz w:val="26"/>
          <w:szCs w:val="26"/>
        </w:rPr>
        <w:lastRenderedPageBreak/>
        <w:t>городского округа от 08</w:t>
      </w:r>
      <w:r w:rsidRPr="00FD07D7">
        <w:rPr>
          <w:sz w:val="26"/>
          <w:szCs w:val="26"/>
        </w:rPr>
        <w:t xml:space="preserve"> июля </w:t>
      </w:r>
      <w:r w:rsidR="001930CA" w:rsidRPr="00FD07D7">
        <w:rPr>
          <w:sz w:val="26"/>
          <w:szCs w:val="26"/>
        </w:rPr>
        <w:t xml:space="preserve">2015 года </w:t>
      </w:r>
      <w:r w:rsidR="00614326" w:rsidRPr="00FD07D7">
        <w:rPr>
          <w:sz w:val="26"/>
          <w:szCs w:val="26"/>
        </w:rPr>
        <w:t xml:space="preserve"> </w:t>
      </w:r>
      <w:r w:rsidR="001930CA" w:rsidRPr="00FD07D7">
        <w:rPr>
          <w:sz w:val="26"/>
          <w:szCs w:val="26"/>
        </w:rPr>
        <w:t>№ 2566</w:t>
      </w:r>
      <w:r w:rsidRPr="00FD07D7">
        <w:rPr>
          <w:sz w:val="26"/>
          <w:szCs w:val="26"/>
        </w:rPr>
        <w:t xml:space="preserve">, от 21 марта 2016 </w:t>
      </w:r>
      <w:r w:rsidR="00783367" w:rsidRPr="00FD07D7">
        <w:rPr>
          <w:sz w:val="26"/>
          <w:szCs w:val="26"/>
        </w:rPr>
        <w:t xml:space="preserve">года </w:t>
      </w:r>
      <w:r w:rsidRPr="00FD07D7">
        <w:rPr>
          <w:sz w:val="26"/>
          <w:szCs w:val="26"/>
        </w:rPr>
        <w:t>№ 948,</w:t>
      </w:r>
      <w:r w:rsidR="00AB7D8E">
        <w:rPr>
          <w:sz w:val="26"/>
          <w:szCs w:val="26"/>
        </w:rPr>
        <w:t xml:space="preserve">             </w:t>
      </w:r>
      <w:r w:rsidRPr="00FD07D7">
        <w:rPr>
          <w:sz w:val="26"/>
          <w:szCs w:val="26"/>
        </w:rPr>
        <w:t xml:space="preserve">от 24 марта 2017 года </w:t>
      </w:r>
      <w:r w:rsidR="003D5A1F" w:rsidRPr="00FD07D7">
        <w:rPr>
          <w:sz w:val="26"/>
          <w:szCs w:val="26"/>
        </w:rPr>
        <w:t xml:space="preserve">  </w:t>
      </w:r>
      <w:r w:rsidRPr="00FD07D7">
        <w:rPr>
          <w:sz w:val="26"/>
          <w:szCs w:val="26"/>
        </w:rPr>
        <w:t>№</w:t>
      </w:r>
      <w:r w:rsidR="00783367" w:rsidRPr="00FD07D7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1107,</w:t>
      </w:r>
      <w:r w:rsidR="00614326" w:rsidRPr="00FD07D7">
        <w:rPr>
          <w:sz w:val="26"/>
          <w:szCs w:val="26"/>
        </w:rPr>
        <w:t xml:space="preserve">  </w:t>
      </w:r>
      <w:r w:rsidRPr="00FD07D7">
        <w:rPr>
          <w:sz w:val="26"/>
          <w:szCs w:val="26"/>
        </w:rPr>
        <w:t xml:space="preserve">от 22 ноября 2017 года </w:t>
      </w:r>
      <w:r w:rsidR="00700374" w:rsidRPr="00FD07D7">
        <w:rPr>
          <w:sz w:val="26"/>
          <w:szCs w:val="26"/>
        </w:rPr>
        <w:t xml:space="preserve">№ </w:t>
      </w:r>
      <w:r w:rsidR="00522D60" w:rsidRPr="00FD07D7">
        <w:rPr>
          <w:sz w:val="26"/>
          <w:szCs w:val="26"/>
        </w:rPr>
        <w:t>4748, от 29 марта 2018 года № 499</w:t>
      </w:r>
      <w:r w:rsidR="00281AA9" w:rsidRPr="00FD07D7">
        <w:rPr>
          <w:sz w:val="26"/>
          <w:szCs w:val="26"/>
        </w:rPr>
        <w:t xml:space="preserve">, от </w:t>
      </w:r>
      <w:r w:rsidR="00C108D3" w:rsidRPr="00FD07D7">
        <w:rPr>
          <w:sz w:val="26"/>
          <w:szCs w:val="26"/>
        </w:rPr>
        <w:t>08 февраля 2019 года № 344</w:t>
      </w:r>
      <w:r w:rsidR="00F924E0" w:rsidRPr="00FD07D7">
        <w:rPr>
          <w:sz w:val="26"/>
          <w:szCs w:val="26"/>
        </w:rPr>
        <w:t>, от 25 февраля 2020 года № 447</w:t>
      </w:r>
      <w:r w:rsidR="002B4D89">
        <w:rPr>
          <w:sz w:val="26"/>
          <w:szCs w:val="26"/>
        </w:rPr>
        <w:t>,                   от 10 февраля 2021 года № 279</w:t>
      </w:r>
      <w:r w:rsidR="00862C8E">
        <w:rPr>
          <w:sz w:val="26"/>
          <w:szCs w:val="26"/>
        </w:rPr>
        <w:t>),</w:t>
      </w:r>
      <w:r w:rsidR="00522D60" w:rsidRPr="00FD07D7">
        <w:rPr>
          <w:sz w:val="26"/>
          <w:szCs w:val="26"/>
        </w:rPr>
        <w:t xml:space="preserve"> </w:t>
      </w:r>
      <w:r w:rsidR="002E1D97" w:rsidRPr="00FD07D7">
        <w:rPr>
          <w:sz w:val="26"/>
          <w:szCs w:val="26"/>
        </w:rPr>
        <w:t>следующие изменения:</w:t>
      </w:r>
    </w:p>
    <w:p w:rsidR="003758D4" w:rsidRPr="00023B0C" w:rsidRDefault="00B77738" w:rsidP="003758D4">
      <w:pPr>
        <w:suppressAutoHyphens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>1.1. </w:t>
      </w:r>
      <w:r w:rsidRPr="00023B0C">
        <w:rPr>
          <w:sz w:val="26"/>
          <w:szCs w:val="26"/>
        </w:rPr>
        <w:t>Раздел «Общий объем бюджетных ассигнований муниципальной программы, в том числе за счет средств бюджета городского округа      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источников»</w:t>
      </w:r>
      <w:r w:rsidR="003758D4" w:rsidRPr="003758D4">
        <w:rPr>
          <w:sz w:val="26"/>
          <w:szCs w:val="26"/>
        </w:rPr>
        <w:t xml:space="preserve"> </w:t>
      </w:r>
      <w:r w:rsidR="003758D4" w:rsidRPr="00023B0C">
        <w:rPr>
          <w:sz w:val="26"/>
          <w:szCs w:val="26"/>
        </w:rPr>
        <w:t>паспорта Программы изложить в следующей редакции:</w:t>
      </w:r>
    </w:p>
    <w:p w:rsidR="00B77738" w:rsidRPr="00023B0C" w:rsidRDefault="00B77738" w:rsidP="003758D4">
      <w:pPr>
        <w:suppressAutoHyphens/>
        <w:ind w:firstLine="709"/>
        <w:jc w:val="both"/>
        <w:rPr>
          <w:sz w:val="26"/>
          <w:szCs w:val="26"/>
        </w:rPr>
      </w:pPr>
      <w:r w:rsidRPr="00023B0C">
        <w:rPr>
          <w:sz w:val="26"/>
          <w:szCs w:val="26"/>
        </w:rPr>
        <w:t xml:space="preserve"> «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3"/>
        <w:gridCol w:w="7238"/>
      </w:tblGrid>
      <w:tr w:rsidR="00B77738" w:rsidRPr="00FD07D7" w:rsidTr="00B77738"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738" w:rsidRPr="00FD07D7" w:rsidRDefault="00B77738" w:rsidP="00B77738">
            <w:pPr>
              <w:suppressAutoHyphens/>
              <w:ind w:left="57" w:right="57"/>
              <w:rPr>
                <w:sz w:val="26"/>
                <w:szCs w:val="26"/>
              </w:rPr>
            </w:pPr>
            <w:r w:rsidRPr="00FD07D7">
              <w:rPr>
                <w:sz w:val="26"/>
                <w:szCs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Планируемый объем финансирования муниципальной программы за счет средств бюджета городского округа составляет </w:t>
            </w:r>
            <w:r>
              <w:rPr>
                <w:rFonts w:ascii="Times New Roman" w:hAnsi="Times New Roman" w:cs="Calibri"/>
                <w:color w:val="000000"/>
                <w:sz w:val="26"/>
                <w:szCs w:val="26"/>
              </w:rPr>
              <w:t>5 176,4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тыс. рублей, в том числе по годам: </w:t>
            </w: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>2015 год – 0 рублей;</w:t>
            </w: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2016 год – </w:t>
            </w:r>
            <w:r w:rsidR="00F10D54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>52</w:t>
            </w:r>
            <w:r w:rsidR="00536A0E">
              <w:rPr>
                <w:rFonts w:ascii="Times New Roman" w:hAnsi="Times New Roman"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>2017 год – 162</w:t>
            </w:r>
            <w:r w:rsidR="00536A0E">
              <w:rPr>
                <w:rFonts w:ascii="Times New Roman" w:hAnsi="Times New Roman"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>2018 год – 313</w:t>
            </w:r>
            <w:r w:rsidR="00536A0E">
              <w:rPr>
                <w:rFonts w:ascii="Times New Roman" w:hAnsi="Times New Roman"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>2019 год – 315</w:t>
            </w:r>
            <w:r w:rsidR="00536A0E">
              <w:rPr>
                <w:rFonts w:ascii="Times New Roman" w:hAnsi="Times New Roman"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ascii="Times New Roman" w:hAnsi="Times New Roman"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rFonts w:cs="Calibri"/>
                <w:color w:val="000000"/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>2020 год – 305</w:t>
            </w:r>
            <w:r w:rsidR="00536A0E">
              <w:rPr>
                <w:rFonts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rFonts w:cs="Calibri"/>
                <w:color w:val="000000"/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2021 год – </w:t>
            </w:r>
            <w:r>
              <w:rPr>
                <w:rFonts w:cs="Calibri"/>
                <w:color w:val="000000"/>
                <w:sz w:val="26"/>
                <w:szCs w:val="26"/>
              </w:rPr>
              <w:t>637,4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рублей; 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rFonts w:cs="Calibri"/>
                <w:color w:val="000000"/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>2022 год – 848</w:t>
            </w:r>
            <w:r w:rsidR="00536A0E">
              <w:rPr>
                <w:rFonts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rFonts w:cs="Calibri"/>
                <w:color w:val="000000"/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>2023 год – 848</w:t>
            </w:r>
            <w:r w:rsidR="00536A0E">
              <w:rPr>
                <w:rFonts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rFonts w:cs="Calibri"/>
                <w:color w:val="000000"/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2024 год – </w:t>
            </w:r>
            <w:r>
              <w:rPr>
                <w:rFonts w:cs="Calibri"/>
                <w:color w:val="000000"/>
                <w:sz w:val="26"/>
                <w:szCs w:val="26"/>
              </w:rPr>
              <w:t>848</w:t>
            </w:r>
            <w:r w:rsidR="00536A0E">
              <w:rPr>
                <w:rFonts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рублей;</w:t>
            </w:r>
          </w:p>
          <w:p w:rsidR="00B77738" w:rsidRPr="00FD07D7" w:rsidRDefault="00B77738" w:rsidP="00B77738">
            <w:pPr>
              <w:snapToGrid w:val="0"/>
              <w:ind w:left="57" w:right="57"/>
              <w:jc w:val="both"/>
              <w:rPr>
                <w:sz w:val="26"/>
                <w:szCs w:val="26"/>
              </w:rPr>
            </w:pP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2025 год – </w:t>
            </w:r>
            <w:r>
              <w:rPr>
                <w:rFonts w:cs="Calibri"/>
                <w:color w:val="000000"/>
                <w:sz w:val="26"/>
                <w:szCs w:val="26"/>
              </w:rPr>
              <w:t>848</w:t>
            </w:r>
            <w:r w:rsidR="00536A0E">
              <w:rPr>
                <w:rFonts w:cs="Calibri"/>
                <w:color w:val="000000"/>
                <w:sz w:val="26"/>
                <w:szCs w:val="26"/>
              </w:rPr>
              <w:t>,0</w:t>
            </w:r>
            <w:r w:rsidRPr="00FD07D7">
              <w:rPr>
                <w:rFonts w:cs="Calibri"/>
                <w:color w:val="000000"/>
                <w:sz w:val="26"/>
                <w:szCs w:val="26"/>
              </w:rPr>
              <w:t xml:space="preserve"> тыс. рублей</w:t>
            </w:r>
          </w:p>
        </w:tc>
      </w:tr>
    </w:tbl>
    <w:p w:rsidR="00AD764B" w:rsidRDefault="00483F63" w:rsidP="00404FC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FD07D7">
        <w:rPr>
          <w:sz w:val="26"/>
          <w:szCs w:val="26"/>
        </w:rPr>
        <w:t>».</w:t>
      </w:r>
    </w:p>
    <w:p w:rsidR="003758D4" w:rsidRDefault="003758D4" w:rsidP="003758D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1.2. </w:t>
      </w:r>
      <w:r w:rsidR="00126293">
        <w:rPr>
          <w:sz w:val="26"/>
          <w:szCs w:val="26"/>
        </w:rPr>
        <w:t xml:space="preserve">Раздел </w:t>
      </w:r>
      <w:r w:rsidRPr="00023B0C">
        <w:rPr>
          <w:sz w:val="26"/>
          <w:szCs w:val="26"/>
        </w:rPr>
        <w:t>«Показатели конечного результата муниципальной программы</w:t>
      </w:r>
      <w:r>
        <w:rPr>
          <w:sz w:val="26"/>
          <w:szCs w:val="26"/>
        </w:rPr>
        <w:t>»</w:t>
      </w:r>
      <w:r w:rsidRPr="00023B0C">
        <w:rPr>
          <w:sz w:val="26"/>
          <w:szCs w:val="26"/>
        </w:rPr>
        <w:t xml:space="preserve"> паспорта Программы изложить в следующей редакции:</w:t>
      </w:r>
    </w:p>
    <w:p w:rsidR="003758D4" w:rsidRDefault="003758D4" w:rsidP="003758D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3"/>
        <w:gridCol w:w="7238"/>
      </w:tblGrid>
      <w:tr w:rsidR="003758D4" w:rsidRPr="00FD07D7" w:rsidTr="000F1A8E"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8D4" w:rsidRPr="00023B0C" w:rsidRDefault="003758D4" w:rsidP="000F1A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Показатели конечного результата муниципальной программы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8D4" w:rsidRPr="00023B0C" w:rsidRDefault="003758D4" w:rsidP="000F1A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Увеличение доли обученных не реже одного раза в три года муниципальных служащих городского округа до 70% к 2020 году и сохранение на достигнутом уровне до 2025 года.</w:t>
            </w:r>
          </w:p>
          <w:p w:rsidR="003758D4" w:rsidRPr="00023B0C" w:rsidRDefault="003758D4" w:rsidP="000F1A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 xml:space="preserve"> проектов в сфере профессионализации муниципальных служащих к 2025 году.</w:t>
            </w:r>
          </w:p>
          <w:p w:rsidR="003758D4" w:rsidRPr="00FD07D7" w:rsidRDefault="003758D4" w:rsidP="000F1A8E">
            <w:pPr>
              <w:pStyle w:val="ConsPlusNonformat"/>
              <w:ind w:left="57" w:right="57"/>
              <w:jc w:val="both"/>
              <w:rPr>
                <w:rFonts w:ascii="Times New Roman" w:hAnsi="Times New Roman" w:cs="Calibri"/>
                <w:color w:val="000000"/>
                <w:sz w:val="26"/>
                <w:szCs w:val="26"/>
              </w:rPr>
            </w:pP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23B0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информационных мероприятий в рамках информационного сопровождения антикоррупционной деятельности, публичного осуждения коррупции в средствах массовой информации, информирования населения через средства массовой информации до 15 информационных мероприятий к 2025 году</w:t>
            </w:r>
          </w:p>
        </w:tc>
      </w:tr>
    </w:tbl>
    <w:p w:rsidR="003758D4" w:rsidRPr="00023B0C" w:rsidRDefault="003758D4" w:rsidP="003758D4">
      <w:pPr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B77738" w:rsidRDefault="003758D4" w:rsidP="003758D4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          </w:t>
      </w:r>
      <w:r w:rsidR="00B77738" w:rsidRPr="00FD07D7">
        <w:rPr>
          <w:color w:val="auto"/>
          <w:sz w:val="26"/>
          <w:szCs w:val="26"/>
        </w:rPr>
        <w:t>1.</w:t>
      </w:r>
      <w:r>
        <w:rPr>
          <w:color w:val="auto"/>
          <w:sz w:val="26"/>
          <w:szCs w:val="26"/>
        </w:rPr>
        <w:t>3</w:t>
      </w:r>
      <w:r w:rsidR="00B77738">
        <w:rPr>
          <w:color w:val="auto"/>
          <w:sz w:val="26"/>
          <w:szCs w:val="26"/>
        </w:rPr>
        <w:t xml:space="preserve">. Абзац </w:t>
      </w:r>
      <w:r w:rsidR="00E47908">
        <w:rPr>
          <w:color w:val="auto"/>
          <w:sz w:val="26"/>
          <w:szCs w:val="26"/>
        </w:rPr>
        <w:t>десятый</w:t>
      </w:r>
      <w:r w:rsidR="00B77738">
        <w:rPr>
          <w:color w:val="auto"/>
          <w:sz w:val="26"/>
          <w:szCs w:val="26"/>
        </w:rPr>
        <w:t xml:space="preserve"> раздела 2</w:t>
      </w:r>
      <w:r w:rsidR="00B77738" w:rsidRPr="00FD07D7">
        <w:rPr>
          <w:bCs/>
          <w:color w:val="auto"/>
          <w:sz w:val="26"/>
          <w:szCs w:val="26"/>
        </w:rPr>
        <w:t xml:space="preserve"> Программы изложить в следующей редакции:</w:t>
      </w:r>
    </w:p>
    <w:p w:rsidR="003758D4" w:rsidRDefault="003758D4" w:rsidP="003758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«2. </w:t>
      </w:r>
      <w:r w:rsidR="00B77738" w:rsidRPr="00B77738">
        <w:rPr>
          <w:rFonts w:ascii="Times New Roman" w:hAnsi="Times New Roman" w:cs="Times New Roman"/>
          <w:sz w:val="26"/>
          <w:szCs w:val="26"/>
        </w:rPr>
        <w:t>Реализация 5 проектов в сфере профессионализации муниципальных служащих к 2025 году.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B77738" w:rsidRPr="00B77738" w:rsidRDefault="003758D4" w:rsidP="003758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E47908">
        <w:rPr>
          <w:rFonts w:ascii="Times New Roman" w:hAnsi="Times New Roman" w:cs="Times New Roman"/>
          <w:sz w:val="26"/>
          <w:szCs w:val="26"/>
        </w:rPr>
        <w:t>.4. Абзац семнадцатый</w:t>
      </w:r>
      <w:r w:rsidRPr="003758D4">
        <w:rPr>
          <w:rFonts w:ascii="Times New Roman" w:hAnsi="Times New Roman" w:cs="Times New Roman"/>
          <w:sz w:val="26"/>
          <w:szCs w:val="26"/>
        </w:rPr>
        <w:t xml:space="preserve"> раздела 2</w:t>
      </w:r>
      <w:r w:rsidRPr="003758D4">
        <w:rPr>
          <w:rFonts w:ascii="Times New Roman" w:hAnsi="Times New Roman" w:cs="Times New Roman"/>
          <w:bCs/>
          <w:sz w:val="26"/>
          <w:szCs w:val="26"/>
        </w:rPr>
        <w:t xml:space="preserve"> Программы изложить в следующей редакции</w:t>
      </w:r>
      <w:r w:rsidRPr="00FD07D7">
        <w:rPr>
          <w:bCs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7738" w:rsidRPr="00B77738" w:rsidRDefault="003758D4" w:rsidP="00B7773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77738" w:rsidRPr="00B77738">
        <w:rPr>
          <w:rFonts w:ascii="Times New Roman" w:hAnsi="Times New Roman" w:cs="Times New Roman"/>
          <w:sz w:val="26"/>
          <w:szCs w:val="26"/>
        </w:rPr>
        <w:t xml:space="preserve">Данное основное мероприятие предполагает проведение обучения муниципальных служащих Старооскольского городского округа по направлениям в сфере проектного управления. В результате реализации основного мероприятия количество внедренных проектов составит </w:t>
      </w:r>
      <w:r w:rsidR="00B77738">
        <w:rPr>
          <w:rFonts w:ascii="Times New Roman" w:hAnsi="Times New Roman" w:cs="Times New Roman"/>
          <w:sz w:val="26"/>
          <w:szCs w:val="26"/>
        </w:rPr>
        <w:t>5</w:t>
      </w:r>
      <w:r w:rsidR="00B77738" w:rsidRPr="00B77738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B77738">
        <w:rPr>
          <w:rFonts w:ascii="Times New Roman" w:hAnsi="Times New Roman" w:cs="Times New Roman"/>
          <w:sz w:val="26"/>
          <w:szCs w:val="26"/>
        </w:rPr>
        <w:t>ов</w:t>
      </w:r>
      <w:r w:rsidR="00B77738" w:rsidRPr="00B77738">
        <w:rPr>
          <w:rFonts w:ascii="Times New Roman" w:hAnsi="Times New Roman" w:cs="Times New Roman"/>
          <w:sz w:val="26"/>
          <w:szCs w:val="26"/>
        </w:rPr>
        <w:t xml:space="preserve"> к 2025 году.</w:t>
      </w:r>
      <w:r w:rsidR="00373EB9">
        <w:rPr>
          <w:rFonts w:ascii="Times New Roman" w:hAnsi="Times New Roman" w:cs="Times New Roman"/>
          <w:sz w:val="26"/>
          <w:szCs w:val="26"/>
        </w:rPr>
        <w:t>».</w:t>
      </w:r>
    </w:p>
    <w:p w:rsidR="00404FCC" w:rsidRDefault="003758D4" w:rsidP="003758D4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</w:t>
      </w:r>
      <w:r w:rsidR="0014189F" w:rsidRPr="00FD07D7">
        <w:rPr>
          <w:color w:val="auto"/>
          <w:sz w:val="26"/>
          <w:szCs w:val="26"/>
        </w:rPr>
        <w:t>1.</w:t>
      </w:r>
      <w:r>
        <w:rPr>
          <w:color w:val="auto"/>
          <w:sz w:val="26"/>
          <w:szCs w:val="26"/>
        </w:rPr>
        <w:t>5</w:t>
      </w:r>
      <w:r w:rsidR="00404FCC">
        <w:rPr>
          <w:color w:val="auto"/>
          <w:sz w:val="26"/>
          <w:szCs w:val="26"/>
        </w:rPr>
        <w:t xml:space="preserve">. Раздел </w:t>
      </w:r>
      <w:r w:rsidR="00404FCC">
        <w:rPr>
          <w:bCs/>
          <w:color w:val="auto"/>
          <w:sz w:val="26"/>
          <w:szCs w:val="26"/>
        </w:rPr>
        <w:t>5</w:t>
      </w:r>
      <w:r w:rsidR="00404FCC" w:rsidRPr="00FD07D7">
        <w:rPr>
          <w:bCs/>
          <w:color w:val="auto"/>
          <w:sz w:val="26"/>
          <w:szCs w:val="26"/>
        </w:rPr>
        <w:t xml:space="preserve"> Программы изложить в следующей редакции:</w:t>
      </w:r>
    </w:p>
    <w:p w:rsidR="00404FCC" w:rsidRPr="00404FCC" w:rsidRDefault="00404FCC" w:rsidP="009055A7">
      <w:pPr>
        <w:autoSpaceDE w:val="0"/>
        <w:autoSpaceDN w:val="0"/>
        <w:adjustRightInd w:val="0"/>
        <w:ind w:firstLine="709"/>
        <w:outlineLvl w:val="0"/>
        <w:rPr>
          <w:bCs/>
          <w:sz w:val="26"/>
          <w:szCs w:val="26"/>
        </w:rPr>
      </w:pPr>
      <w:r w:rsidRPr="00404FCC">
        <w:rPr>
          <w:sz w:val="26"/>
          <w:szCs w:val="26"/>
        </w:rPr>
        <w:t>«</w:t>
      </w:r>
      <w:r w:rsidRPr="00404FCC">
        <w:rPr>
          <w:bCs/>
          <w:sz w:val="26"/>
          <w:szCs w:val="26"/>
        </w:rPr>
        <w:t>5. Перечень проектов в составе муниципальной программы</w:t>
      </w:r>
    </w:p>
    <w:p w:rsidR="00404FCC" w:rsidRDefault="00404FCC" w:rsidP="00404FC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составе муниципальной программы реализуются следующие проекты:</w:t>
      </w:r>
    </w:p>
    <w:p w:rsidR="00404FCC" w:rsidRDefault="00404FCC" w:rsidP="00404FC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Формирование и внедрение института наставничества администрации Старооскольского городского округа</w:t>
      </w:r>
      <w:r w:rsidR="008F6B5A">
        <w:rPr>
          <w:sz w:val="26"/>
          <w:szCs w:val="26"/>
        </w:rPr>
        <w:t>.</w:t>
      </w:r>
    </w:p>
    <w:p w:rsidR="00404FCC" w:rsidRDefault="00404FCC" w:rsidP="00404FC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Оптимизация процесса предоставления ежегодного оплачиваемого отпуска в администрации Старооскольского городского округ</w:t>
      </w:r>
      <w:r w:rsidR="007A3850">
        <w:rPr>
          <w:sz w:val="26"/>
          <w:szCs w:val="26"/>
        </w:rPr>
        <w:t>а</w:t>
      </w:r>
      <w:r w:rsidR="008F6B5A">
        <w:rPr>
          <w:sz w:val="26"/>
          <w:szCs w:val="26"/>
        </w:rPr>
        <w:t>.</w:t>
      </w:r>
    </w:p>
    <w:p w:rsidR="00404FCC" w:rsidRDefault="009F6AD5" w:rsidP="00404F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404FCC">
        <w:rPr>
          <w:sz w:val="26"/>
          <w:szCs w:val="26"/>
        </w:rPr>
        <w:t>Оптимизация процесса оформления трудоустройства в администрации Старооскольского городского округа</w:t>
      </w:r>
      <w:r>
        <w:rPr>
          <w:sz w:val="26"/>
          <w:szCs w:val="26"/>
        </w:rPr>
        <w:t>.</w:t>
      </w:r>
    </w:p>
    <w:p w:rsidR="002B4D89" w:rsidRDefault="002B4D89" w:rsidP="00404F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F0595C">
        <w:rPr>
          <w:sz w:val="26"/>
          <w:szCs w:val="26"/>
        </w:rPr>
        <w:t> </w:t>
      </w:r>
      <w:r w:rsidR="00F0595C" w:rsidRPr="00F0595C">
        <w:rPr>
          <w:sz w:val="26"/>
          <w:szCs w:val="26"/>
        </w:rPr>
        <w:t>Оптимизация процесса диспансеризации в администрации Старооскольского городского округа</w:t>
      </w:r>
      <w:r w:rsidR="00F0595C">
        <w:rPr>
          <w:sz w:val="26"/>
          <w:szCs w:val="26"/>
        </w:rPr>
        <w:t>.</w:t>
      </w:r>
      <w:r w:rsidR="00C44C39">
        <w:rPr>
          <w:sz w:val="26"/>
          <w:szCs w:val="26"/>
        </w:rPr>
        <w:t>».</w:t>
      </w:r>
    </w:p>
    <w:p w:rsidR="00AD764B" w:rsidRPr="00FD07D7" w:rsidRDefault="00404FCC" w:rsidP="00404FCC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1.</w:t>
      </w:r>
      <w:r w:rsidR="003758D4">
        <w:rPr>
          <w:color w:val="auto"/>
          <w:sz w:val="26"/>
          <w:szCs w:val="26"/>
        </w:rPr>
        <w:t>6</w:t>
      </w:r>
      <w:r>
        <w:rPr>
          <w:color w:val="auto"/>
          <w:sz w:val="26"/>
          <w:szCs w:val="26"/>
        </w:rPr>
        <w:t>. </w:t>
      </w:r>
      <w:r w:rsidR="00AD764B" w:rsidRPr="00FD07D7">
        <w:rPr>
          <w:color w:val="auto"/>
          <w:sz w:val="26"/>
          <w:szCs w:val="26"/>
        </w:rPr>
        <w:t xml:space="preserve">Раздел </w:t>
      </w:r>
      <w:r w:rsidR="00AD764B" w:rsidRPr="00FD07D7">
        <w:rPr>
          <w:bCs/>
          <w:color w:val="auto"/>
          <w:sz w:val="26"/>
          <w:szCs w:val="26"/>
        </w:rPr>
        <w:t xml:space="preserve">6 Программы изложить в следующей редакции: </w:t>
      </w:r>
    </w:p>
    <w:p w:rsidR="00404FCC" w:rsidRDefault="00AD764B" w:rsidP="009055A7">
      <w:pPr>
        <w:pStyle w:val="Default"/>
        <w:widowControl w:val="0"/>
        <w:ind w:firstLine="709"/>
        <w:rPr>
          <w:bCs/>
          <w:color w:val="auto"/>
          <w:sz w:val="26"/>
          <w:szCs w:val="26"/>
        </w:rPr>
      </w:pPr>
      <w:r w:rsidRPr="00FD07D7">
        <w:rPr>
          <w:bCs/>
          <w:color w:val="auto"/>
          <w:sz w:val="26"/>
          <w:szCs w:val="26"/>
        </w:rPr>
        <w:t>«6. Ресурсное обеспечение муниципальной программы</w:t>
      </w:r>
    </w:p>
    <w:p w:rsidR="00AD764B" w:rsidRPr="00FD07D7" w:rsidRDefault="00AD764B" w:rsidP="00404FCC">
      <w:pPr>
        <w:pStyle w:val="Default"/>
        <w:widowControl w:val="0"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 xml:space="preserve">Планируемый общий объем финансирования программы в 2015 - 2025 годах за счет средств бюджета Старооскольского городского округа </w:t>
      </w:r>
      <w:r w:rsidRPr="00FD07D7">
        <w:rPr>
          <w:rFonts w:cs="Calibri"/>
          <w:sz w:val="26"/>
          <w:szCs w:val="26"/>
        </w:rPr>
        <w:t>состав</w:t>
      </w:r>
      <w:r w:rsidR="00404FCC">
        <w:rPr>
          <w:rFonts w:cs="Calibri"/>
          <w:sz w:val="26"/>
          <w:szCs w:val="26"/>
        </w:rPr>
        <w:t xml:space="preserve">ляет </w:t>
      </w:r>
      <w:r w:rsidR="00F0595C">
        <w:rPr>
          <w:rFonts w:cs="Calibri"/>
          <w:sz w:val="26"/>
          <w:szCs w:val="26"/>
        </w:rPr>
        <w:t xml:space="preserve">                      5 176,4</w:t>
      </w:r>
      <w:r w:rsidR="00404FCC">
        <w:rPr>
          <w:rFonts w:cs="Calibri"/>
          <w:sz w:val="26"/>
          <w:szCs w:val="26"/>
        </w:rPr>
        <w:t> тыс. </w:t>
      </w:r>
      <w:r w:rsidRPr="00FD07D7">
        <w:rPr>
          <w:rFonts w:cs="Calibri"/>
          <w:sz w:val="26"/>
          <w:szCs w:val="26"/>
        </w:rPr>
        <w:t>рублей,</w:t>
      </w:r>
      <w:r w:rsidRPr="00FD07D7">
        <w:rPr>
          <w:sz w:val="26"/>
          <w:szCs w:val="26"/>
        </w:rPr>
        <w:t xml:space="preserve"> в том числе по этапам муниципальной программы:</w:t>
      </w:r>
    </w:p>
    <w:p w:rsidR="00F0595C" w:rsidRDefault="00F0595C" w:rsidP="00404FCC">
      <w:pPr>
        <w:suppressAutoHyphens/>
        <w:autoSpaceDE w:val="0"/>
        <w:ind w:firstLine="709"/>
        <w:jc w:val="both"/>
        <w:rPr>
          <w:b/>
          <w:sz w:val="26"/>
          <w:szCs w:val="26"/>
        </w:rPr>
      </w:pPr>
    </w:p>
    <w:p w:rsidR="00AD764B" w:rsidRPr="00FD07D7" w:rsidRDefault="00AD764B" w:rsidP="00404FCC">
      <w:pPr>
        <w:suppressAutoHyphens/>
        <w:autoSpaceDE w:val="0"/>
        <w:ind w:firstLine="709"/>
        <w:jc w:val="both"/>
        <w:rPr>
          <w:b/>
          <w:sz w:val="26"/>
          <w:szCs w:val="26"/>
        </w:rPr>
      </w:pPr>
      <w:r w:rsidRPr="00FD07D7">
        <w:rPr>
          <w:b/>
          <w:sz w:val="26"/>
          <w:szCs w:val="26"/>
          <w:lang w:val="en-US"/>
        </w:rPr>
        <w:t>I</w:t>
      </w:r>
      <w:r w:rsidRPr="00FD07D7">
        <w:rPr>
          <w:b/>
          <w:sz w:val="26"/>
          <w:szCs w:val="26"/>
        </w:rPr>
        <w:t xml:space="preserve"> этап - 2015 - 2020 годы:</w:t>
      </w:r>
    </w:p>
    <w:p w:rsidR="00AD764B" w:rsidRPr="00FD07D7" w:rsidRDefault="00AD764B" w:rsidP="00404FCC">
      <w:pPr>
        <w:pStyle w:val="ConsPlusNonformat"/>
        <w:ind w:left="57" w:right="57" w:firstLine="652"/>
        <w:jc w:val="both"/>
        <w:rPr>
          <w:rFonts w:ascii="Times New Roman" w:hAnsi="Times New Roman" w:cs="Calibri"/>
          <w:color w:val="000000"/>
          <w:sz w:val="26"/>
          <w:szCs w:val="26"/>
        </w:rPr>
      </w:pPr>
      <w:r w:rsidRPr="00FD07D7">
        <w:rPr>
          <w:rFonts w:ascii="Times New Roman" w:hAnsi="Times New Roman" w:cs="Calibri"/>
          <w:color w:val="000000"/>
          <w:sz w:val="26"/>
          <w:szCs w:val="26"/>
        </w:rPr>
        <w:t>2015 год –</w:t>
      </w:r>
      <w:r w:rsidR="00F10D54">
        <w:rPr>
          <w:rFonts w:ascii="Times New Roman" w:hAnsi="Times New Roman" w:cs="Calibri"/>
          <w:color w:val="000000"/>
          <w:sz w:val="26"/>
          <w:szCs w:val="26"/>
        </w:rPr>
        <w:t xml:space="preserve">  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 0 рублей;</w:t>
      </w:r>
    </w:p>
    <w:p w:rsidR="00AD764B" w:rsidRPr="00FD07D7" w:rsidRDefault="00AD764B" w:rsidP="00404FCC">
      <w:pPr>
        <w:pStyle w:val="ConsPlusNonformat"/>
        <w:ind w:left="57" w:right="57" w:firstLine="652"/>
        <w:jc w:val="both"/>
        <w:rPr>
          <w:rFonts w:ascii="Times New Roman" w:hAnsi="Times New Roman" w:cs="Calibri"/>
          <w:color w:val="000000"/>
          <w:sz w:val="26"/>
          <w:szCs w:val="26"/>
        </w:rPr>
      </w:pP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2016 год – </w:t>
      </w:r>
      <w:r w:rsidR="00536A0E">
        <w:rPr>
          <w:rFonts w:ascii="Times New Roman" w:hAnsi="Times New Roman" w:cs="Calibri"/>
          <w:color w:val="000000"/>
          <w:sz w:val="26"/>
          <w:szCs w:val="26"/>
        </w:rPr>
        <w:t xml:space="preserve"> 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>52</w:t>
      </w:r>
      <w:r w:rsidR="00536A0E">
        <w:rPr>
          <w:rFonts w:ascii="Times New Roman" w:hAnsi="Times New Roman" w:cs="Calibri"/>
          <w:color w:val="000000"/>
          <w:sz w:val="26"/>
          <w:szCs w:val="26"/>
        </w:rPr>
        <w:t>,0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AD764B" w:rsidP="00404FCC">
      <w:pPr>
        <w:pStyle w:val="ConsPlusNonformat"/>
        <w:ind w:left="57" w:right="57" w:firstLine="652"/>
        <w:jc w:val="both"/>
        <w:rPr>
          <w:rFonts w:ascii="Times New Roman" w:hAnsi="Times New Roman" w:cs="Calibri"/>
          <w:color w:val="000000"/>
          <w:sz w:val="26"/>
          <w:szCs w:val="26"/>
        </w:rPr>
      </w:pPr>
      <w:r w:rsidRPr="00FD07D7">
        <w:rPr>
          <w:rFonts w:ascii="Times New Roman" w:hAnsi="Times New Roman" w:cs="Calibri"/>
          <w:color w:val="000000"/>
          <w:sz w:val="26"/>
          <w:szCs w:val="26"/>
        </w:rPr>
        <w:t>2017 год – 162</w:t>
      </w:r>
      <w:r w:rsidR="00536A0E">
        <w:rPr>
          <w:rFonts w:ascii="Times New Roman" w:hAnsi="Times New Roman" w:cs="Calibri"/>
          <w:color w:val="000000"/>
          <w:sz w:val="26"/>
          <w:szCs w:val="26"/>
        </w:rPr>
        <w:t>,0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AD764B" w:rsidP="00404FCC">
      <w:pPr>
        <w:pStyle w:val="ConsPlusNonformat"/>
        <w:ind w:left="57" w:right="57" w:firstLine="652"/>
        <w:jc w:val="both"/>
        <w:rPr>
          <w:rFonts w:ascii="Times New Roman" w:hAnsi="Times New Roman" w:cs="Calibri"/>
          <w:color w:val="000000"/>
          <w:sz w:val="26"/>
          <w:szCs w:val="26"/>
        </w:rPr>
      </w:pPr>
      <w:r w:rsidRPr="00FD07D7">
        <w:rPr>
          <w:rFonts w:ascii="Times New Roman" w:hAnsi="Times New Roman" w:cs="Calibri"/>
          <w:color w:val="000000"/>
          <w:sz w:val="26"/>
          <w:szCs w:val="26"/>
        </w:rPr>
        <w:t>2018 год – 313</w:t>
      </w:r>
      <w:r w:rsidR="00536A0E">
        <w:rPr>
          <w:rFonts w:ascii="Times New Roman" w:hAnsi="Times New Roman" w:cs="Calibri"/>
          <w:color w:val="000000"/>
          <w:sz w:val="26"/>
          <w:szCs w:val="26"/>
        </w:rPr>
        <w:t>,0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AD764B" w:rsidP="00404FCC">
      <w:pPr>
        <w:pStyle w:val="ConsPlusNonformat"/>
        <w:ind w:left="57" w:right="57" w:firstLine="652"/>
        <w:jc w:val="both"/>
        <w:rPr>
          <w:rFonts w:ascii="Times New Roman" w:hAnsi="Times New Roman" w:cs="Calibri"/>
          <w:color w:val="000000"/>
          <w:sz w:val="26"/>
          <w:szCs w:val="26"/>
        </w:rPr>
      </w:pPr>
      <w:r w:rsidRPr="00FD07D7">
        <w:rPr>
          <w:rFonts w:ascii="Times New Roman" w:hAnsi="Times New Roman" w:cs="Calibri"/>
          <w:color w:val="000000"/>
          <w:sz w:val="26"/>
          <w:szCs w:val="26"/>
        </w:rPr>
        <w:t>2019 год – 315</w:t>
      </w:r>
      <w:r w:rsidR="00536A0E">
        <w:rPr>
          <w:rFonts w:ascii="Times New Roman" w:hAnsi="Times New Roman" w:cs="Calibri"/>
          <w:color w:val="000000"/>
          <w:sz w:val="26"/>
          <w:szCs w:val="26"/>
        </w:rPr>
        <w:t>,0</w:t>
      </w:r>
      <w:r w:rsidRPr="00FD07D7">
        <w:rPr>
          <w:rFonts w:ascii="Times New Roman" w:hAnsi="Times New Roman"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AD764B" w:rsidP="00404FCC">
      <w:pPr>
        <w:snapToGrid w:val="0"/>
        <w:ind w:left="57" w:right="57" w:firstLine="652"/>
        <w:jc w:val="both"/>
        <w:rPr>
          <w:rFonts w:cs="Calibri"/>
          <w:color w:val="000000"/>
          <w:sz w:val="26"/>
          <w:szCs w:val="26"/>
        </w:rPr>
      </w:pPr>
      <w:r w:rsidRPr="00FD07D7">
        <w:rPr>
          <w:rFonts w:cs="Calibri"/>
          <w:color w:val="000000"/>
          <w:sz w:val="26"/>
          <w:szCs w:val="26"/>
        </w:rPr>
        <w:t xml:space="preserve">2020 год – </w:t>
      </w:r>
      <w:r w:rsidR="00FD07D7">
        <w:rPr>
          <w:rFonts w:cs="Calibri"/>
          <w:color w:val="000000"/>
          <w:sz w:val="26"/>
          <w:szCs w:val="26"/>
        </w:rPr>
        <w:t>305</w:t>
      </w:r>
      <w:r w:rsidR="00536A0E">
        <w:rPr>
          <w:rFonts w:cs="Calibri"/>
          <w:color w:val="000000"/>
          <w:sz w:val="26"/>
          <w:szCs w:val="26"/>
        </w:rPr>
        <w:t>,0</w:t>
      </w:r>
      <w:r w:rsidRPr="00FD07D7">
        <w:rPr>
          <w:rFonts w:cs="Calibri"/>
          <w:color w:val="000000"/>
          <w:sz w:val="26"/>
          <w:szCs w:val="26"/>
        </w:rPr>
        <w:t xml:space="preserve"> тыс. рублей</w:t>
      </w:r>
      <w:r w:rsidR="000D3FF5" w:rsidRPr="00FD07D7">
        <w:rPr>
          <w:rFonts w:cs="Calibri"/>
          <w:color w:val="000000"/>
          <w:sz w:val="26"/>
          <w:szCs w:val="26"/>
        </w:rPr>
        <w:t>.</w:t>
      </w:r>
    </w:p>
    <w:p w:rsidR="008F6B5A" w:rsidRDefault="008F6B5A" w:rsidP="00404FCC">
      <w:pPr>
        <w:snapToGrid w:val="0"/>
        <w:ind w:left="57" w:right="57" w:firstLine="652"/>
        <w:jc w:val="both"/>
        <w:rPr>
          <w:rFonts w:cs="Calibri"/>
          <w:b/>
          <w:color w:val="000000"/>
          <w:sz w:val="26"/>
          <w:szCs w:val="26"/>
        </w:rPr>
      </w:pPr>
    </w:p>
    <w:p w:rsidR="00AD764B" w:rsidRPr="00FD07D7" w:rsidRDefault="00AD764B" w:rsidP="00404FCC">
      <w:pPr>
        <w:snapToGrid w:val="0"/>
        <w:ind w:left="57" w:right="57" w:firstLine="652"/>
        <w:jc w:val="both"/>
        <w:rPr>
          <w:rFonts w:cs="Calibri"/>
          <w:b/>
          <w:color w:val="000000"/>
          <w:sz w:val="26"/>
          <w:szCs w:val="26"/>
        </w:rPr>
      </w:pPr>
      <w:r w:rsidRPr="00FD07D7">
        <w:rPr>
          <w:rFonts w:cs="Calibri"/>
          <w:b/>
          <w:color w:val="000000"/>
          <w:sz w:val="26"/>
          <w:szCs w:val="26"/>
          <w:lang w:val="en-US"/>
        </w:rPr>
        <w:t>II</w:t>
      </w:r>
      <w:r w:rsidRPr="00FD07D7">
        <w:rPr>
          <w:rFonts w:cs="Calibri"/>
          <w:b/>
          <w:color w:val="000000"/>
          <w:sz w:val="26"/>
          <w:szCs w:val="26"/>
        </w:rPr>
        <w:t xml:space="preserve"> этап - 2021 - 2025 годы:</w:t>
      </w:r>
    </w:p>
    <w:p w:rsidR="00AD764B" w:rsidRPr="00FD07D7" w:rsidRDefault="00C4201F" w:rsidP="00404FCC">
      <w:pPr>
        <w:snapToGrid w:val="0"/>
        <w:ind w:left="57" w:right="57" w:firstLine="652"/>
        <w:jc w:val="both"/>
        <w:rPr>
          <w:rFonts w:cs="Calibri"/>
          <w:color w:val="000000"/>
          <w:sz w:val="26"/>
          <w:szCs w:val="26"/>
        </w:rPr>
      </w:pPr>
      <w:r w:rsidRPr="00FD07D7">
        <w:rPr>
          <w:rFonts w:cs="Calibri"/>
          <w:color w:val="000000"/>
          <w:sz w:val="26"/>
          <w:szCs w:val="26"/>
        </w:rPr>
        <w:t xml:space="preserve">2021 год – </w:t>
      </w:r>
      <w:r w:rsidR="00F0595C">
        <w:rPr>
          <w:rFonts w:cs="Calibri"/>
          <w:color w:val="000000"/>
          <w:sz w:val="26"/>
          <w:szCs w:val="26"/>
        </w:rPr>
        <w:t>637,4</w:t>
      </w:r>
      <w:r w:rsidR="00AD764B" w:rsidRPr="00FD07D7">
        <w:rPr>
          <w:rFonts w:cs="Calibri"/>
          <w:color w:val="000000"/>
          <w:sz w:val="26"/>
          <w:szCs w:val="26"/>
        </w:rPr>
        <w:t xml:space="preserve"> тыс. рублей; </w:t>
      </w:r>
    </w:p>
    <w:p w:rsidR="00AD764B" w:rsidRPr="00FD07D7" w:rsidRDefault="00AD764B" w:rsidP="00404FCC">
      <w:pPr>
        <w:snapToGrid w:val="0"/>
        <w:ind w:left="57" w:right="57" w:firstLine="652"/>
        <w:jc w:val="both"/>
        <w:rPr>
          <w:rFonts w:cs="Calibri"/>
          <w:color w:val="000000"/>
          <w:sz w:val="26"/>
          <w:szCs w:val="26"/>
        </w:rPr>
      </w:pPr>
      <w:r w:rsidRPr="00FD07D7">
        <w:rPr>
          <w:rFonts w:cs="Calibri"/>
          <w:color w:val="000000"/>
          <w:sz w:val="26"/>
          <w:szCs w:val="26"/>
        </w:rPr>
        <w:t xml:space="preserve">2022 год – </w:t>
      </w:r>
      <w:r w:rsidR="00C4201F" w:rsidRPr="00FD07D7">
        <w:rPr>
          <w:rFonts w:cs="Calibri"/>
          <w:color w:val="000000"/>
          <w:sz w:val="26"/>
          <w:szCs w:val="26"/>
        </w:rPr>
        <w:t>848</w:t>
      </w:r>
      <w:r w:rsidR="00536A0E">
        <w:rPr>
          <w:rFonts w:cs="Calibri"/>
          <w:color w:val="000000"/>
          <w:sz w:val="26"/>
          <w:szCs w:val="26"/>
        </w:rPr>
        <w:t>,0</w:t>
      </w:r>
      <w:r w:rsidRPr="00FD07D7">
        <w:rPr>
          <w:rFonts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AD764B" w:rsidP="00404FCC">
      <w:pPr>
        <w:snapToGrid w:val="0"/>
        <w:ind w:left="57" w:right="57" w:firstLine="652"/>
        <w:jc w:val="both"/>
        <w:rPr>
          <w:rFonts w:cs="Calibri"/>
          <w:color w:val="000000"/>
          <w:sz w:val="26"/>
          <w:szCs w:val="26"/>
        </w:rPr>
      </w:pPr>
      <w:r w:rsidRPr="00FD07D7">
        <w:rPr>
          <w:rFonts w:cs="Calibri"/>
          <w:color w:val="000000"/>
          <w:sz w:val="26"/>
          <w:szCs w:val="26"/>
        </w:rPr>
        <w:t xml:space="preserve">2023 год – </w:t>
      </w:r>
      <w:r w:rsidR="00C4201F" w:rsidRPr="00FD07D7">
        <w:rPr>
          <w:rFonts w:cs="Calibri"/>
          <w:color w:val="000000"/>
          <w:sz w:val="26"/>
          <w:szCs w:val="26"/>
        </w:rPr>
        <w:t>848</w:t>
      </w:r>
      <w:r w:rsidR="00536A0E">
        <w:rPr>
          <w:rFonts w:cs="Calibri"/>
          <w:color w:val="000000"/>
          <w:sz w:val="26"/>
          <w:szCs w:val="26"/>
        </w:rPr>
        <w:t>,0</w:t>
      </w:r>
      <w:r w:rsidR="004E59D5">
        <w:rPr>
          <w:rFonts w:cs="Calibri"/>
          <w:color w:val="000000"/>
          <w:sz w:val="26"/>
          <w:szCs w:val="26"/>
        </w:rPr>
        <w:t xml:space="preserve"> </w:t>
      </w:r>
      <w:r w:rsidRPr="00FD07D7">
        <w:rPr>
          <w:rFonts w:cs="Calibri"/>
          <w:color w:val="000000"/>
          <w:sz w:val="26"/>
          <w:szCs w:val="26"/>
        </w:rPr>
        <w:t>тыс. рублей;</w:t>
      </w:r>
    </w:p>
    <w:p w:rsidR="00AD764B" w:rsidRPr="00FD07D7" w:rsidRDefault="00FD07D7" w:rsidP="00404FCC">
      <w:pPr>
        <w:snapToGrid w:val="0"/>
        <w:ind w:left="57" w:right="57" w:firstLine="652"/>
        <w:jc w:val="both"/>
        <w:rPr>
          <w:rFonts w:cs="Calibri"/>
          <w:color w:val="000000"/>
          <w:sz w:val="26"/>
          <w:szCs w:val="26"/>
        </w:rPr>
      </w:pPr>
      <w:r>
        <w:rPr>
          <w:rFonts w:cs="Calibri"/>
          <w:color w:val="000000"/>
          <w:sz w:val="26"/>
          <w:szCs w:val="26"/>
        </w:rPr>
        <w:t>2024 год – 848</w:t>
      </w:r>
      <w:r w:rsidR="00536A0E">
        <w:rPr>
          <w:rFonts w:cs="Calibri"/>
          <w:color w:val="000000"/>
          <w:sz w:val="26"/>
          <w:szCs w:val="26"/>
        </w:rPr>
        <w:t>,0</w:t>
      </w:r>
      <w:r w:rsidR="00AD764B" w:rsidRPr="00FD07D7">
        <w:rPr>
          <w:rFonts w:cs="Calibri"/>
          <w:color w:val="000000"/>
          <w:sz w:val="26"/>
          <w:szCs w:val="26"/>
        </w:rPr>
        <w:t xml:space="preserve"> тыс. рублей;</w:t>
      </w:r>
    </w:p>
    <w:p w:rsidR="00AD764B" w:rsidRPr="00FD07D7" w:rsidRDefault="00FD07D7" w:rsidP="00404FCC">
      <w:pPr>
        <w:suppressAutoHyphens/>
        <w:autoSpaceDE w:val="0"/>
        <w:ind w:firstLine="709"/>
        <w:jc w:val="both"/>
        <w:rPr>
          <w:sz w:val="26"/>
          <w:szCs w:val="26"/>
        </w:rPr>
      </w:pPr>
      <w:r>
        <w:rPr>
          <w:rFonts w:cs="Calibri"/>
          <w:color w:val="000000"/>
          <w:sz w:val="26"/>
          <w:szCs w:val="26"/>
        </w:rPr>
        <w:t>2025</w:t>
      </w:r>
      <w:r w:rsidR="00AE3883">
        <w:rPr>
          <w:rFonts w:cs="Calibri"/>
          <w:color w:val="000000"/>
          <w:sz w:val="26"/>
          <w:szCs w:val="26"/>
        </w:rPr>
        <w:t xml:space="preserve"> </w:t>
      </w:r>
      <w:r>
        <w:rPr>
          <w:rFonts w:cs="Calibri"/>
          <w:color w:val="000000"/>
          <w:sz w:val="26"/>
          <w:szCs w:val="26"/>
        </w:rPr>
        <w:t>год</w:t>
      </w:r>
      <w:r w:rsidR="004E59D5">
        <w:rPr>
          <w:rFonts w:cs="Calibri"/>
          <w:color w:val="000000"/>
          <w:sz w:val="26"/>
          <w:szCs w:val="26"/>
        </w:rPr>
        <w:t xml:space="preserve"> </w:t>
      </w:r>
      <w:r>
        <w:rPr>
          <w:rFonts w:cs="Calibri"/>
          <w:color w:val="000000"/>
          <w:sz w:val="26"/>
          <w:szCs w:val="26"/>
        </w:rPr>
        <w:t>–</w:t>
      </w:r>
      <w:r w:rsidR="004E59D5">
        <w:rPr>
          <w:rFonts w:cs="Calibri"/>
          <w:color w:val="000000"/>
          <w:sz w:val="26"/>
          <w:szCs w:val="26"/>
        </w:rPr>
        <w:t xml:space="preserve"> </w:t>
      </w:r>
      <w:r>
        <w:rPr>
          <w:rFonts w:cs="Calibri"/>
          <w:color w:val="000000"/>
          <w:sz w:val="26"/>
          <w:szCs w:val="26"/>
        </w:rPr>
        <w:t>848</w:t>
      </w:r>
      <w:r w:rsidR="00536A0E">
        <w:rPr>
          <w:rFonts w:cs="Calibri"/>
          <w:color w:val="000000"/>
          <w:sz w:val="26"/>
          <w:szCs w:val="26"/>
        </w:rPr>
        <w:t>,0</w:t>
      </w:r>
      <w:r w:rsidR="004E59D5">
        <w:rPr>
          <w:rFonts w:cs="Calibri"/>
          <w:color w:val="000000"/>
          <w:sz w:val="26"/>
          <w:szCs w:val="26"/>
        </w:rPr>
        <w:t xml:space="preserve"> тыс. </w:t>
      </w:r>
      <w:r w:rsidR="00AD764B" w:rsidRPr="00FD07D7">
        <w:rPr>
          <w:rFonts w:cs="Calibri"/>
          <w:color w:val="000000"/>
          <w:sz w:val="26"/>
          <w:szCs w:val="26"/>
        </w:rPr>
        <w:t>рублей</w:t>
      </w:r>
      <w:r w:rsidR="000D3FF5" w:rsidRPr="00FD07D7">
        <w:rPr>
          <w:rFonts w:cs="Calibri"/>
          <w:color w:val="000000"/>
          <w:sz w:val="26"/>
          <w:szCs w:val="26"/>
        </w:rPr>
        <w:t>.</w:t>
      </w:r>
      <w:r w:rsidR="00AD764B" w:rsidRPr="00FD07D7">
        <w:rPr>
          <w:sz w:val="26"/>
          <w:szCs w:val="26"/>
        </w:rPr>
        <w:t xml:space="preserve"> </w:t>
      </w:r>
    </w:p>
    <w:p w:rsidR="00AD764B" w:rsidRPr="00FD07D7" w:rsidRDefault="00AD764B" w:rsidP="00404FCC">
      <w:pPr>
        <w:suppressAutoHyphens/>
        <w:autoSpaceDE w:val="0"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>Ресурсное обеспечение реализации муниципальной программы за счет средств бюджета Старооскольского городского округа представлено в</w:t>
      </w:r>
      <w:r w:rsidR="00862C8E">
        <w:rPr>
          <w:sz w:val="26"/>
          <w:szCs w:val="26"/>
        </w:rPr>
        <w:t xml:space="preserve">                  </w:t>
      </w:r>
      <w:r w:rsidRPr="00FD07D7">
        <w:rPr>
          <w:sz w:val="26"/>
          <w:szCs w:val="26"/>
        </w:rPr>
        <w:t xml:space="preserve"> приложении </w:t>
      </w:r>
      <w:r w:rsidR="00862C8E">
        <w:rPr>
          <w:sz w:val="26"/>
          <w:szCs w:val="26"/>
        </w:rPr>
        <w:t>3</w:t>
      </w:r>
      <w:r w:rsidRPr="00FD07D7">
        <w:rPr>
          <w:sz w:val="26"/>
          <w:szCs w:val="26"/>
        </w:rPr>
        <w:t xml:space="preserve"> к муниципальной программе.</w:t>
      </w:r>
      <w:r w:rsidR="004625B8" w:rsidRPr="00FD07D7">
        <w:rPr>
          <w:sz w:val="26"/>
          <w:szCs w:val="26"/>
        </w:rPr>
        <w:t>».</w:t>
      </w:r>
    </w:p>
    <w:p w:rsidR="003C3D9B" w:rsidRDefault="003C3D9B" w:rsidP="00404FCC">
      <w:pPr>
        <w:suppressAutoHyphens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>1.</w:t>
      </w:r>
      <w:r w:rsidR="003758D4">
        <w:rPr>
          <w:sz w:val="26"/>
          <w:szCs w:val="26"/>
        </w:rPr>
        <w:t>7</w:t>
      </w:r>
      <w:r w:rsidR="00404FCC">
        <w:rPr>
          <w:sz w:val="26"/>
          <w:szCs w:val="26"/>
        </w:rPr>
        <w:t>. </w:t>
      </w:r>
      <w:r w:rsidR="00787C55">
        <w:rPr>
          <w:sz w:val="26"/>
          <w:szCs w:val="26"/>
        </w:rPr>
        <w:t xml:space="preserve">Таблицу 2 Приложения </w:t>
      </w:r>
      <w:r w:rsidR="009055A7">
        <w:rPr>
          <w:sz w:val="26"/>
          <w:szCs w:val="26"/>
        </w:rPr>
        <w:t>1</w:t>
      </w:r>
      <w:r w:rsidR="00787C55">
        <w:rPr>
          <w:sz w:val="26"/>
          <w:szCs w:val="26"/>
        </w:rPr>
        <w:t xml:space="preserve"> </w:t>
      </w:r>
      <w:r w:rsidRPr="00FD07D7">
        <w:rPr>
          <w:sz w:val="26"/>
          <w:szCs w:val="26"/>
        </w:rPr>
        <w:t>к Программе изложить в новой редакции согласно приложени</w:t>
      </w:r>
      <w:r w:rsidR="008F6B5A">
        <w:rPr>
          <w:sz w:val="26"/>
          <w:szCs w:val="26"/>
        </w:rPr>
        <w:t>ю</w:t>
      </w:r>
      <w:r w:rsidR="00787C55">
        <w:rPr>
          <w:sz w:val="26"/>
          <w:szCs w:val="26"/>
        </w:rPr>
        <w:t xml:space="preserve">  1  </w:t>
      </w:r>
      <w:r w:rsidRPr="00FD07D7">
        <w:rPr>
          <w:sz w:val="26"/>
          <w:szCs w:val="26"/>
        </w:rPr>
        <w:t>к настоящему постановлению.</w:t>
      </w:r>
    </w:p>
    <w:p w:rsidR="00787C55" w:rsidRDefault="00787C55" w:rsidP="00787C55">
      <w:pPr>
        <w:suppressAutoHyphens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>1.</w:t>
      </w:r>
      <w:r w:rsidR="003758D4">
        <w:rPr>
          <w:sz w:val="26"/>
          <w:szCs w:val="26"/>
        </w:rPr>
        <w:t>8</w:t>
      </w:r>
      <w:r>
        <w:rPr>
          <w:sz w:val="26"/>
          <w:szCs w:val="26"/>
        </w:rPr>
        <w:t xml:space="preserve">. Таблицу 2 Приложения 3 </w:t>
      </w:r>
      <w:r w:rsidRPr="00FD07D7">
        <w:rPr>
          <w:sz w:val="26"/>
          <w:szCs w:val="26"/>
        </w:rPr>
        <w:t>к Программе изложить в новой редакции согласно приложени</w:t>
      </w:r>
      <w:r>
        <w:rPr>
          <w:sz w:val="26"/>
          <w:szCs w:val="26"/>
        </w:rPr>
        <w:t xml:space="preserve">ю  </w:t>
      </w:r>
      <w:r w:rsidR="00373EB9">
        <w:rPr>
          <w:sz w:val="26"/>
          <w:szCs w:val="26"/>
        </w:rPr>
        <w:t>2</w:t>
      </w:r>
      <w:r>
        <w:rPr>
          <w:sz w:val="26"/>
          <w:szCs w:val="26"/>
        </w:rPr>
        <w:t xml:space="preserve">  </w:t>
      </w:r>
      <w:r w:rsidRPr="00FD07D7">
        <w:rPr>
          <w:sz w:val="26"/>
          <w:szCs w:val="26"/>
        </w:rPr>
        <w:t>к настоящему постановлению.</w:t>
      </w:r>
    </w:p>
    <w:p w:rsidR="00787C55" w:rsidRDefault="00787C55" w:rsidP="00404FCC">
      <w:pPr>
        <w:suppressAutoHyphens/>
        <w:ind w:firstLine="709"/>
        <w:jc w:val="both"/>
        <w:rPr>
          <w:sz w:val="26"/>
          <w:szCs w:val="26"/>
        </w:rPr>
      </w:pPr>
    </w:p>
    <w:p w:rsidR="00F31669" w:rsidRPr="00FD07D7" w:rsidRDefault="00C160FF" w:rsidP="00404FCC">
      <w:pPr>
        <w:suppressAutoHyphens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lastRenderedPageBreak/>
        <w:t>2</w:t>
      </w:r>
      <w:r w:rsidR="00F31669" w:rsidRPr="00FD07D7">
        <w:rPr>
          <w:sz w:val="26"/>
          <w:szCs w:val="26"/>
        </w:rPr>
        <w:t>.</w:t>
      </w:r>
      <w:r w:rsidR="001D5F11" w:rsidRPr="00FD07D7">
        <w:rPr>
          <w:sz w:val="26"/>
          <w:szCs w:val="26"/>
        </w:rPr>
        <w:t> </w:t>
      </w:r>
      <w:r w:rsidR="00F31669" w:rsidRPr="00FD07D7">
        <w:rPr>
          <w:sz w:val="26"/>
          <w:szCs w:val="26"/>
        </w:rPr>
        <w:t>Контроль за исполнением настоя</w:t>
      </w:r>
      <w:r w:rsidR="00D20382" w:rsidRPr="00FD07D7">
        <w:rPr>
          <w:sz w:val="26"/>
          <w:szCs w:val="26"/>
        </w:rPr>
        <w:t>щего постановления возложить на</w:t>
      </w:r>
      <w:r w:rsidR="00163F32" w:rsidRPr="00FD07D7">
        <w:rPr>
          <w:sz w:val="26"/>
          <w:szCs w:val="26"/>
        </w:rPr>
        <w:t xml:space="preserve"> первого </w:t>
      </w:r>
      <w:r w:rsidR="00F31669" w:rsidRPr="00FD07D7">
        <w:rPr>
          <w:sz w:val="26"/>
          <w:szCs w:val="26"/>
        </w:rPr>
        <w:t>заместителя главы администрации городского округа</w:t>
      </w:r>
      <w:r w:rsidR="00614326" w:rsidRPr="00FD07D7">
        <w:rPr>
          <w:sz w:val="26"/>
          <w:szCs w:val="26"/>
        </w:rPr>
        <w:t> - </w:t>
      </w:r>
      <w:r w:rsidR="00156C97" w:rsidRPr="00FD07D7">
        <w:rPr>
          <w:sz w:val="26"/>
          <w:szCs w:val="26"/>
        </w:rPr>
        <w:t>руко</w:t>
      </w:r>
      <w:r w:rsidR="009F342D" w:rsidRPr="00FD07D7">
        <w:rPr>
          <w:sz w:val="26"/>
          <w:szCs w:val="26"/>
        </w:rPr>
        <w:t>водителя аппарата администрации Старооскольского городского округа</w:t>
      </w:r>
      <w:r w:rsidR="00F31669" w:rsidRPr="00FD07D7">
        <w:rPr>
          <w:sz w:val="26"/>
          <w:szCs w:val="26"/>
        </w:rPr>
        <w:t>.</w:t>
      </w:r>
    </w:p>
    <w:p w:rsidR="005A4F4D" w:rsidRPr="00FD07D7" w:rsidRDefault="00C160FF" w:rsidP="00404FCC">
      <w:pPr>
        <w:suppressAutoHyphens/>
        <w:ind w:firstLine="709"/>
        <w:jc w:val="both"/>
        <w:rPr>
          <w:sz w:val="26"/>
          <w:szCs w:val="26"/>
        </w:rPr>
      </w:pPr>
      <w:r w:rsidRPr="00FD07D7">
        <w:rPr>
          <w:sz w:val="26"/>
          <w:szCs w:val="26"/>
        </w:rPr>
        <w:t>3</w:t>
      </w:r>
      <w:r w:rsidR="00522D60" w:rsidRPr="00FD07D7">
        <w:rPr>
          <w:sz w:val="26"/>
          <w:szCs w:val="26"/>
        </w:rPr>
        <w:t>.</w:t>
      </w:r>
      <w:r w:rsidR="001D5F11" w:rsidRPr="00FD07D7">
        <w:rPr>
          <w:sz w:val="26"/>
          <w:szCs w:val="26"/>
        </w:rPr>
        <w:t> </w:t>
      </w:r>
      <w:r w:rsidR="00F31669" w:rsidRPr="00FD07D7">
        <w:rPr>
          <w:sz w:val="26"/>
          <w:szCs w:val="26"/>
        </w:rPr>
        <w:t xml:space="preserve">Настоящее постановление вступает в силу </w:t>
      </w:r>
      <w:r w:rsidR="0037103D" w:rsidRPr="00FD07D7">
        <w:rPr>
          <w:sz w:val="26"/>
          <w:szCs w:val="26"/>
        </w:rPr>
        <w:t>со дня его официального  опубликования.</w:t>
      </w:r>
    </w:p>
    <w:p w:rsidR="003B5493" w:rsidRPr="00FD07D7" w:rsidRDefault="003B5493" w:rsidP="00404FCC">
      <w:pPr>
        <w:suppressAutoHyphens/>
        <w:ind w:firstLine="709"/>
        <w:jc w:val="both"/>
        <w:rPr>
          <w:sz w:val="26"/>
          <w:szCs w:val="26"/>
        </w:rPr>
      </w:pPr>
    </w:p>
    <w:p w:rsidR="00156C97" w:rsidRDefault="00156C97" w:rsidP="00404FCC">
      <w:pPr>
        <w:suppressAutoHyphens/>
        <w:ind w:firstLine="709"/>
        <w:jc w:val="both"/>
        <w:rPr>
          <w:sz w:val="26"/>
          <w:szCs w:val="26"/>
        </w:rPr>
      </w:pPr>
    </w:p>
    <w:p w:rsidR="00524BFA" w:rsidRPr="00FD07D7" w:rsidRDefault="00524BFA" w:rsidP="00404FCC">
      <w:pPr>
        <w:suppressAutoHyphens/>
        <w:ind w:firstLine="709"/>
        <w:jc w:val="both"/>
        <w:rPr>
          <w:sz w:val="26"/>
          <w:szCs w:val="26"/>
        </w:rPr>
      </w:pPr>
    </w:p>
    <w:p w:rsidR="00D95907" w:rsidRPr="00FD07D7" w:rsidRDefault="0003697C" w:rsidP="00404FCC">
      <w:pPr>
        <w:shd w:val="clear" w:color="auto" w:fill="FFFFFF"/>
        <w:jc w:val="both"/>
        <w:rPr>
          <w:sz w:val="26"/>
          <w:szCs w:val="20"/>
        </w:rPr>
      </w:pPr>
      <w:r w:rsidRPr="00FD07D7">
        <w:rPr>
          <w:sz w:val="26"/>
          <w:szCs w:val="20"/>
        </w:rPr>
        <w:t>Г</w:t>
      </w:r>
      <w:r w:rsidR="00D95907" w:rsidRPr="00FD07D7">
        <w:rPr>
          <w:sz w:val="26"/>
          <w:szCs w:val="20"/>
        </w:rPr>
        <w:t>лав</w:t>
      </w:r>
      <w:r w:rsidRPr="00FD07D7">
        <w:rPr>
          <w:sz w:val="26"/>
          <w:szCs w:val="20"/>
        </w:rPr>
        <w:t>а</w:t>
      </w:r>
      <w:r w:rsidR="00D95907" w:rsidRPr="00FD07D7">
        <w:rPr>
          <w:sz w:val="26"/>
          <w:szCs w:val="20"/>
        </w:rPr>
        <w:t xml:space="preserve"> администрации </w:t>
      </w:r>
    </w:p>
    <w:p w:rsidR="00D95907" w:rsidRDefault="00D95907" w:rsidP="00404FCC">
      <w:pPr>
        <w:shd w:val="clear" w:color="auto" w:fill="FFFFFF"/>
        <w:jc w:val="both"/>
        <w:rPr>
          <w:sz w:val="26"/>
          <w:szCs w:val="20"/>
        </w:rPr>
      </w:pPr>
      <w:r w:rsidRPr="00FD07D7">
        <w:rPr>
          <w:sz w:val="26"/>
          <w:szCs w:val="20"/>
        </w:rPr>
        <w:t xml:space="preserve">Старооскольского городского округа </w:t>
      </w:r>
      <w:r w:rsidRPr="00FD07D7">
        <w:rPr>
          <w:sz w:val="26"/>
          <w:szCs w:val="20"/>
        </w:rPr>
        <w:tab/>
      </w:r>
      <w:r w:rsidRPr="00FD07D7">
        <w:rPr>
          <w:sz w:val="26"/>
          <w:szCs w:val="20"/>
        </w:rPr>
        <w:tab/>
        <w:t xml:space="preserve">                                        </w:t>
      </w:r>
      <w:r w:rsidR="0003697C" w:rsidRPr="00FD07D7">
        <w:rPr>
          <w:sz w:val="26"/>
          <w:szCs w:val="20"/>
        </w:rPr>
        <w:t>А.Н. Сергиенко</w:t>
      </w:r>
    </w:p>
    <w:p w:rsidR="009900C6" w:rsidRPr="00BC02EC" w:rsidRDefault="009900C6" w:rsidP="00404FCC">
      <w:pPr>
        <w:suppressAutoHyphens/>
        <w:ind w:right="-5"/>
        <w:jc w:val="both"/>
        <w:rPr>
          <w:sz w:val="26"/>
          <w:szCs w:val="26"/>
        </w:rPr>
      </w:pPr>
    </w:p>
    <w:sectPr w:rsidR="009900C6" w:rsidRPr="00BC02EC" w:rsidSect="00404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851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AD1" w:rsidRDefault="000C0AD1">
      <w:r>
        <w:separator/>
      </w:r>
    </w:p>
  </w:endnote>
  <w:endnote w:type="continuationSeparator" w:id="0">
    <w:p w:rsidR="000C0AD1" w:rsidRDefault="000C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C55" w:rsidRDefault="00787C55" w:rsidP="00C361C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787C55" w:rsidRDefault="00787C55" w:rsidP="00154BF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C55" w:rsidRDefault="00787C55" w:rsidP="00154BF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AD1" w:rsidRDefault="000C0AD1">
      <w:r>
        <w:separator/>
      </w:r>
    </w:p>
  </w:footnote>
  <w:footnote w:type="continuationSeparator" w:id="0">
    <w:p w:rsidR="000C0AD1" w:rsidRDefault="000C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C55" w:rsidRDefault="00787C55" w:rsidP="00CF699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787C55" w:rsidRDefault="00787C5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C55" w:rsidRDefault="00787C5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E3883">
      <w:rPr>
        <w:noProof/>
      </w:rPr>
      <w:t>3</w:t>
    </w:r>
    <w:r>
      <w:rPr>
        <w:noProof/>
      </w:rPr>
      <w:fldChar w:fldCharType="end"/>
    </w:r>
  </w:p>
  <w:p w:rsidR="00787C55" w:rsidRDefault="00787C5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7E6" w:rsidRDefault="006027E6" w:rsidP="00536C10">
    <w:pPr>
      <w:pStyle w:val="a7"/>
      <w:jc w:val="right"/>
    </w:pPr>
  </w:p>
  <w:p w:rsidR="006027E6" w:rsidRDefault="006027E6" w:rsidP="00536C10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0BC5"/>
    <w:multiLevelType w:val="hybridMultilevel"/>
    <w:tmpl w:val="2CECBB98"/>
    <w:lvl w:ilvl="0" w:tplc="683AD04A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7BF2543"/>
    <w:multiLevelType w:val="hybridMultilevel"/>
    <w:tmpl w:val="B1DA76D8"/>
    <w:lvl w:ilvl="0" w:tplc="6220C7D4">
      <w:start w:val="1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90CEC"/>
    <w:multiLevelType w:val="hybridMultilevel"/>
    <w:tmpl w:val="0BBA3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363B2"/>
    <w:multiLevelType w:val="hybridMultilevel"/>
    <w:tmpl w:val="0662305A"/>
    <w:lvl w:ilvl="0" w:tplc="DDD60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46013C"/>
    <w:multiLevelType w:val="hybridMultilevel"/>
    <w:tmpl w:val="00785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7D2432"/>
    <w:multiLevelType w:val="hybridMultilevel"/>
    <w:tmpl w:val="E4B239A8"/>
    <w:lvl w:ilvl="0" w:tplc="20140FD0">
      <w:start w:val="1"/>
      <w:numFmt w:val="decimal"/>
      <w:lvlText w:val="%1."/>
      <w:lvlJc w:val="left"/>
      <w:pPr>
        <w:ind w:left="1571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5992754"/>
    <w:multiLevelType w:val="hybridMultilevel"/>
    <w:tmpl w:val="A44EE5E4"/>
    <w:lvl w:ilvl="0" w:tplc="580E9BD4">
      <w:start w:val="2020"/>
      <w:numFmt w:val="decimal"/>
      <w:lvlText w:val="%1"/>
      <w:lvlJc w:val="left"/>
      <w:pPr>
        <w:ind w:left="59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F60F63"/>
    <w:multiLevelType w:val="hybridMultilevel"/>
    <w:tmpl w:val="3D4E4ED6"/>
    <w:lvl w:ilvl="0" w:tplc="39CC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3E4C4B"/>
    <w:multiLevelType w:val="hybridMultilevel"/>
    <w:tmpl w:val="BF688D7C"/>
    <w:lvl w:ilvl="0" w:tplc="60DEA39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19728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A850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E4B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F6E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F4E23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CC8F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80B8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4227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82F20CA"/>
    <w:multiLevelType w:val="hybridMultilevel"/>
    <w:tmpl w:val="915CE89A"/>
    <w:lvl w:ilvl="0" w:tplc="6C2A27F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1EB12C4"/>
    <w:multiLevelType w:val="multilevel"/>
    <w:tmpl w:val="59C431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24D"/>
    <w:rsid w:val="000026A0"/>
    <w:rsid w:val="00004009"/>
    <w:rsid w:val="000061AF"/>
    <w:rsid w:val="0001105B"/>
    <w:rsid w:val="0001298A"/>
    <w:rsid w:val="0001393F"/>
    <w:rsid w:val="00014948"/>
    <w:rsid w:val="000154FA"/>
    <w:rsid w:val="00021B56"/>
    <w:rsid w:val="00022B35"/>
    <w:rsid w:val="000360F9"/>
    <w:rsid w:val="00036126"/>
    <w:rsid w:val="0003697C"/>
    <w:rsid w:val="00041688"/>
    <w:rsid w:val="00046223"/>
    <w:rsid w:val="000464F7"/>
    <w:rsid w:val="00047443"/>
    <w:rsid w:val="000505B7"/>
    <w:rsid w:val="000577C8"/>
    <w:rsid w:val="000629DA"/>
    <w:rsid w:val="00067E4B"/>
    <w:rsid w:val="0008048C"/>
    <w:rsid w:val="00082BE6"/>
    <w:rsid w:val="00083193"/>
    <w:rsid w:val="00085D08"/>
    <w:rsid w:val="000912D3"/>
    <w:rsid w:val="00096729"/>
    <w:rsid w:val="000A4176"/>
    <w:rsid w:val="000A4B36"/>
    <w:rsid w:val="000B57DE"/>
    <w:rsid w:val="000C07BC"/>
    <w:rsid w:val="000C09CC"/>
    <w:rsid w:val="000C0AD1"/>
    <w:rsid w:val="000C7E8C"/>
    <w:rsid w:val="000D2C0D"/>
    <w:rsid w:val="000D3FF5"/>
    <w:rsid w:val="000D487C"/>
    <w:rsid w:val="000D4DC1"/>
    <w:rsid w:val="000D72E9"/>
    <w:rsid w:val="000D7E6B"/>
    <w:rsid w:val="000E3FDE"/>
    <w:rsid w:val="000E401C"/>
    <w:rsid w:val="000E405B"/>
    <w:rsid w:val="000E5F3A"/>
    <w:rsid w:val="000E7C6F"/>
    <w:rsid w:val="000F0687"/>
    <w:rsid w:val="000F1C5B"/>
    <w:rsid w:val="000F3330"/>
    <w:rsid w:val="000F37FA"/>
    <w:rsid w:val="000F5F8B"/>
    <w:rsid w:val="000F6569"/>
    <w:rsid w:val="00102D00"/>
    <w:rsid w:val="001057D6"/>
    <w:rsid w:val="00111159"/>
    <w:rsid w:val="00117E26"/>
    <w:rsid w:val="0012039D"/>
    <w:rsid w:val="00120EAE"/>
    <w:rsid w:val="001227F4"/>
    <w:rsid w:val="0012550C"/>
    <w:rsid w:val="00125AFA"/>
    <w:rsid w:val="00126293"/>
    <w:rsid w:val="001279E8"/>
    <w:rsid w:val="001322A3"/>
    <w:rsid w:val="001400C2"/>
    <w:rsid w:val="0014189F"/>
    <w:rsid w:val="00143F73"/>
    <w:rsid w:val="0014410A"/>
    <w:rsid w:val="00144D26"/>
    <w:rsid w:val="00145EB2"/>
    <w:rsid w:val="0015284E"/>
    <w:rsid w:val="00152B39"/>
    <w:rsid w:val="00152F8F"/>
    <w:rsid w:val="00153D6E"/>
    <w:rsid w:val="00154BF4"/>
    <w:rsid w:val="001564DB"/>
    <w:rsid w:val="00156C97"/>
    <w:rsid w:val="001573F8"/>
    <w:rsid w:val="001576BB"/>
    <w:rsid w:val="00163F32"/>
    <w:rsid w:val="00165ED4"/>
    <w:rsid w:val="0017092D"/>
    <w:rsid w:val="00177FDC"/>
    <w:rsid w:val="001835CF"/>
    <w:rsid w:val="00190CD6"/>
    <w:rsid w:val="00190D53"/>
    <w:rsid w:val="001930CA"/>
    <w:rsid w:val="001931DF"/>
    <w:rsid w:val="00194073"/>
    <w:rsid w:val="001A73F6"/>
    <w:rsid w:val="001A7B06"/>
    <w:rsid w:val="001B47A7"/>
    <w:rsid w:val="001B5554"/>
    <w:rsid w:val="001B7F04"/>
    <w:rsid w:val="001C2608"/>
    <w:rsid w:val="001C4B13"/>
    <w:rsid w:val="001C66D4"/>
    <w:rsid w:val="001C72E1"/>
    <w:rsid w:val="001D0C2D"/>
    <w:rsid w:val="001D16EE"/>
    <w:rsid w:val="001D1792"/>
    <w:rsid w:val="001D26AF"/>
    <w:rsid w:val="001D4198"/>
    <w:rsid w:val="001D4525"/>
    <w:rsid w:val="001D4826"/>
    <w:rsid w:val="001D4E7A"/>
    <w:rsid w:val="001D530F"/>
    <w:rsid w:val="001D576F"/>
    <w:rsid w:val="001D5F11"/>
    <w:rsid w:val="001D5F60"/>
    <w:rsid w:val="001E3C78"/>
    <w:rsid w:val="001E4364"/>
    <w:rsid w:val="001E7AA5"/>
    <w:rsid w:val="001E7FA7"/>
    <w:rsid w:val="001F0D4E"/>
    <w:rsid w:val="001F1AA3"/>
    <w:rsid w:val="001F4FAD"/>
    <w:rsid w:val="001F538D"/>
    <w:rsid w:val="001F76E3"/>
    <w:rsid w:val="002043BB"/>
    <w:rsid w:val="00205096"/>
    <w:rsid w:val="00207BB7"/>
    <w:rsid w:val="00207E3C"/>
    <w:rsid w:val="00210012"/>
    <w:rsid w:val="00210BC8"/>
    <w:rsid w:val="002118BA"/>
    <w:rsid w:val="00221FFE"/>
    <w:rsid w:val="0022322B"/>
    <w:rsid w:val="0022595C"/>
    <w:rsid w:val="002272FC"/>
    <w:rsid w:val="002313C7"/>
    <w:rsid w:val="002316BB"/>
    <w:rsid w:val="00231993"/>
    <w:rsid w:val="00241207"/>
    <w:rsid w:val="00241E78"/>
    <w:rsid w:val="00246B50"/>
    <w:rsid w:val="00247C1B"/>
    <w:rsid w:val="00254EDB"/>
    <w:rsid w:val="00256CF5"/>
    <w:rsid w:val="00261D21"/>
    <w:rsid w:val="00263123"/>
    <w:rsid w:val="002700F5"/>
    <w:rsid w:val="00277ED6"/>
    <w:rsid w:val="00281AA9"/>
    <w:rsid w:val="0029489D"/>
    <w:rsid w:val="00297004"/>
    <w:rsid w:val="002A0599"/>
    <w:rsid w:val="002A0D63"/>
    <w:rsid w:val="002A596C"/>
    <w:rsid w:val="002A59DD"/>
    <w:rsid w:val="002A6127"/>
    <w:rsid w:val="002B4D89"/>
    <w:rsid w:val="002B7F0A"/>
    <w:rsid w:val="002C1E8B"/>
    <w:rsid w:val="002C29C1"/>
    <w:rsid w:val="002C43F5"/>
    <w:rsid w:val="002D2D57"/>
    <w:rsid w:val="002E1BD2"/>
    <w:rsid w:val="002E1D97"/>
    <w:rsid w:val="002E6044"/>
    <w:rsid w:val="002F7916"/>
    <w:rsid w:val="0030260E"/>
    <w:rsid w:val="00306A4C"/>
    <w:rsid w:val="00314A3A"/>
    <w:rsid w:val="00326192"/>
    <w:rsid w:val="003262B6"/>
    <w:rsid w:val="003274D1"/>
    <w:rsid w:val="00336A12"/>
    <w:rsid w:val="0034492C"/>
    <w:rsid w:val="003460AF"/>
    <w:rsid w:val="003465F4"/>
    <w:rsid w:val="00354728"/>
    <w:rsid w:val="00355046"/>
    <w:rsid w:val="0037103D"/>
    <w:rsid w:val="0037169C"/>
    <w:rsid w:val="00371E53"/>
    <w:rsid w:val="00373EB9"/>
    <w:rsid w:val="003758D4"/>
    <w:rsid w:val="00380709"/>
    <w:rsid w:val="0038115C"/>
    <w:rsid w:val="003845CE"/>
    <w:rsid w:val="003900F9"/>
    <w:rsid w:val="0039387D"/>
    <w:rsid w:val="00396F78"/>
    <w:rsid w:val="003A15D8"/>
    <w:rsid w:val="003B0745"/>
    <w:rsid w:val="003B09E6"/>
    <w:rsid w:val="003B5493"/>
    <w:rsid w:val="003B6CEA"/>
    <w:rsid w:val="003B7CAC"/>
    <w:rsid w:val="003C3D9B"/>
    <w:rsid w:val="003D4856"/>
    <w:rsid w:val="003D4E85"/>
    <w:rsid w:val="003D5A1F"/>
    <w:rsid w:val="003E0613"/>
    <w:rsid w:val="003E1224"/>
    <w:rsid w:val="003E3988"/>
    <w:rsid w:val="003E7C50"/>
    <w:rsid w:val="003F2165"/>
    <w:rsid w:val="003F49B3"/>
    <w:rsid w:val="00404FCC"/>
    <w:rsid w:val="00405069"/>
    <w:rsid w:val="00405E62"/>
    <w:rsid w:val="004061E9"/>
    <w:rsid w:val="0040644D"/>
    <w:rsid w:val="004065FF"/>
    <w:rsid w:val="00406D7A"/>
    <w:rsid w:val="004169C0"/>
    <w:rsid w:val="0042169F"/>
    <w:rsid w:val="00422205"/>
    <w:rsid w:val="00425E41"/>
    <w:rsid w:val="00426633"/>
    <w:rsid w:val="00435CCF"/>
    <w:rsid w:val="00436811"/>
    <w:rsid w:val="00440E84"/>
    <w:rsid w:val="004416C9"/>
    <w:rsid w:val="00442C0C"/>
    <w:rsid w:val="004444AB"/>
    <w:rsid w:val="004447A4"/>
    <w:rsid w:val="00450198"/>
    <w:rsid w:val="00451D04"/>
    <w:rsid w:val="00461893"/>
    <w:rsid w:val="004625B8"/>
    <w:rsid w:val="004643A4"/>
    <w:rsid w:val="00470212"/>
    <w:rsid w:val="004718FA"/>
    <w:rsid w:val="00471A3B"/>
    <w:rsid w:val="00474C00"/>
    <w:rsid w:val="00477D25"/>
    <w:rsid w:val="00480D79"/>
    <w:rsid w:val="00480FD7"/>
    <w:rsid w:val="0048194D"/>
    <w:rsid w:val="004823AB"/>
    <w:rsid w:val="00483F63"/>
    <w:rsid w:val="00486976"/>
    <w:rsid w:val="00487AAF"/>
    <w:rsid w:val="004917D1"/>
    <w:rsid w:val="0049206C"/>
    <w:rsid w:val="00493AC9"/>
    <w:rsid w:val="004A017E"/>
    <w:rsid w:val="004A042D"/>
    <w:rsid w:val="004A2570"/>
    <w:rsid w:val="004A2752"/>
    <w:rsid w:val="004B4CCA"/>
    <w:rsid w:val="004C04E3"/>
    <w:rsid w:val="004C17D1"/>
    <w:rsid w:val="004C1BEC"/>
    <w:rsid w:val="004C3251"/>
    <w:rsid w:val="004C3887"/>
    <w:rsid w:val="004C4D57"/>
    <w:rsid w:val="004E59D5"/>
    <w:rsid w:val="004F291E"/>
    <w:rsid w:val="004F35FE"/>
    <w:rsid w:val="004F3B0C"/>
    <w:rsid w:val="004F4B20"/>
    <w:rsid w:val="004F5795"/>
    <w:rsid w:val="00500A22"/>
    <w:rsid w:val="0050124D"/>
    <w:rsid w:val="0050332E"/>
    <w:rsid w:val="0050620C"/>
    <w:rsid w:val="0051025D"/>
    <w:rsid w:val="005120D4"/>
    <w:rsid w:val="00512343"/>
    <w:rsid w:val="00515A9C"/>
    <w:rsid w:val="005215E8"/>
    <w:rsid w:val="00521BD7"/>
    <w:rsid w:val="00521F13"/>
    <w:rsid w:val="00522D60"/>
    <w:rsid w:val="00524BFA"/>
    <w:rsid w:val="0052571E"/>
    <w:rsid w:val="00530A8A"/>
    <w:rsid w:val="00532382"/>
    <w:rsid w:val="00536A0E"/>
    <w:rsid w:val="00536C10"/>
    <w:rsid w:val="00543571"/>
    <w:rsid w:val="00544102"/>
    <w:rsid w:val="005451D0"/>
    <w:rsid w:val="00545F9E"/>
    <w:rsid w:val="00550F08"/>
    <w:rsid w:val="00552D46"/>
    <w:rsid w:val="00553689"/>
    <w:rsid w:val="00555307"/>
    <w:rsid w:val="00555B31"/>
    <w:rsid w:val="00556BC3"/>
    <w:rsid w:val="00564C6D"/>
    <w:rsid w:val="00573711"/>
    <w:rsid w:val="00580AA8"/>
    <w:rsid w:val="00582627"/>
    <w:rsid w:val="00583C5E"/>
    <w:rsid w:val="00584EFD"/>
    <w:rsid w:val="00586135"/>
    <w:rsid w:val="00591CBE"/>
    <w:rsid w:val="00592E63"/>
    <w:rsid w:val="0059371A"/>
    <w:rsid w:val="005937EB"/>
    <w:rsid w:val="00595698"/>
    <w:rsid w:val="005A0DC3"/>
    <w:rsid w:val="005A1E69"/>
    <w:rsid w:val="005A32E5"/>
    <w:rsid w:val="005A4955"/>
    <w:rsid w:val="005A4F4D"/>
    <w:rsid w:val="005A7D1F"/>
    <w:rsid w:val="005B591E"/>
    <w:rsid w:val="005B7AAF"/>
    <w:rsid w:val="005B7C39"/>
    <w:rsid w:val="005B7D07"/>
    <w:rsid w:val="005C4307"/>
    <w:rsid w:val="005D618E"/>
    <w:rsid w:val="005D630D"/>
    <w:rsid w:val="005D6BF5"/>
    <w:rsid w:val="005E5EB4"/>
    <w:rsid w:val="005E7712"/>
    <w:rsid w:val="00601574"/>
    <w:rsid w:val="00602491"/>
    <w:rsid w:val="006027E6"/>
    <w:rsid w:val="00602B4F"/>
    <w:rsid w:val="00602CB5"/>
    <w:rsid w:val="00605DD3"/>
    <w:rsid w:val="0061153A"/>
    <w:rsid w:val="00611717"/>
    <w:rsid w:val="00614326"/>
    <w:rsid w:val="006157C0"/>
    <w:rsid w:val="00620143"/>
    <w:rsid w:val="0062713B"/>
    <w:rsid w:val="00633643"/>
    <w:rsid w:val="006350E2"/>
    <w:rsid w:val="006379C7"/>
    <w:rsid w:val="00647619"/>
    <w:rsid w:val="006478F5"/>
    <w:rsid w:val="00650358"/>
    <w:rsid w:val="00652F60"/>
    <w:rsid w:val="00665843"/>
    <w:rsid w:val="00673647"/>
    <w:rsid w:val="00673957"/>
    <w:rsid w:val="00683FD0"/>
    <w:rsid w:val="00687ACF"/>
    <w:rsid w:val="00694A4E"/>
    <w:rsid w:val="006A001D"/>
    <w:rsid w:val="006A50B5"/>
    <w:rsid w:val="006B1129"/>
    <w:rsid w:val="006B30F1"/>
    <w:rsid w:val="006C1981"/>
    <w:rsid w:val="006C4767"/>
    <w:rsid w:val="006C5F52"/>
    <w:rsid w:val="006C63FA"/>
    <w:rsid w:val="006D2AB8"/>
    <w:rsid w:val="006D4FCD"/>
    <w:rsid w:val="006E0EEB"/>
    <w:rsid w:val="006E17F2"/>
    <w:rsid w:val="006E2283"/>
    <w:rsid w:val="006E2E7B"/>
    <w:rsid w:val="006E5B16"/>
    <w:rsid w:val="006F2D80"/>
    <w:rsid w:val="006F740D"/>
    <w:rsid w:val="00700374"/>
    <w:rsid w:val="00706087"/>
    <w:rsid w:val="00706CD5"/>
    <w:rsid w:val="00717AE1"/>
    <w:rsid w:val="00720CAD"/>
    <w:rsid w:val="00724899"/>
    <w:rsid w:val="00731971"/>
    <w:rsid w:val="007330A3"/>
    <w:rsid w:val="007331EF"/>
    <w:rsid w:val="0073402F"/>
    <w:rsid w:val="00737526"/>
    <w:rsid w:val="00740889"/>
    <w:rsid w:val="00743879"/>
    <w:rsid w:val="00745A34"/>
    <w:rsid w:val="00766AA1"/>
    <w:rsid w:val="00772E16"/>
    <w:rsid w:val="00775CA6"/>
    <w:rsid w:val="00783367"/>
    <w:rsid w:val="00785581"/>
    <w:rsid w:val="00787C55"/>
    <w:rsid w:val="0079249E"/>
    <w:rsid w:val="00795728"/>
    <w:rsid w:val="007A2187"/>
    <w:rsid w:val="007A3850"/>
    <w:rsid w:val="007B4AF4"/>
    <w:rsid w:val="007B755B"/>
    <w:rsid w:val="007C331A"/>
    <w:rsid w:val="007C43C2"/>
    <w:rsid w:val="007C7FB2"/>
    <w:rsid w:val="007D5170"/>
    <w:rsid w:val="007D68FF"/>
    <w:rsid w:val="007D7D11"/>
    <w:rsid w:val="007F29B9"/>
    <w:rsid w:val="008023BC"/>
    <w:rsid w:val="00802B93"/>
    <w:rsid w:val="00805E37"/>
    <w:rsid w:val="00810E26"/>
    <w:rsid w:val="00811377"/>
    <w:rsid w:val="00816422"/>
    <w:rsid w:val="0081698F"/>
    <w:rsid w:val="008273EE"/>
    <w:rsid w:val="00831C80"/>
    <w:rsid w:val="008328F3"/>
    <w:rsid w:val="00834526"/>
    <w:rsid w:val="00835152"/>
    <w:rsid w:val="008351D6"/>
    <w:rsid w:val="00836570"/>
    <w:rsid w:val="00841CD1"/>
    <w:rsid w:val="00846A87"/>
    <w:rsid w:val="00846E30"/>
    <w:rsid w:val="00850143"/>
    <w:rsid w:val="00851642"/>
    <w:rsid w:val="00851D99"/>
    <w:rsid w:val="008539D4"/>
    <w:rsid w:val="008556FC"/>
    <w:rsid w:val="008616C9"/>
    <w:rsid w:val="00862C8E"/>
    <w:rsid w:val="00864E28"/>
    <w:rsid w:val="008730FD"/>
    <w:rsid w:val="00880942"/>
    <w:rsid w:val="0088246F"/>
    <w:rsid w:val="00892609"/>
    <w:rsid w:val="008935A8"/>
    <w:rsid w:val="00894FE2"/>
    <w:rsid w:val="008965F3"/>
    <w:rsid w:val="008B79AA"/>
    <w:rsid w:val="008C0A32"/>
    <w:rsid w:val="008C21C2"/>
    <w:rsid w:val="008C4463"/>
    <w:rsid w:val="008C4B96"/>
    <w:rsid w:val="008C775F"/>
    <w:rsid w:val="008D105A"/>
    <w:rsid w:val="008D3DC4"/>
    <w:rsid w:val="008D54A2"/>
    <w:rsid w:val="008E4BFF"/>
    <w:rsid w:val="008F27B4"/>
    <w:rsid w:val="008F3571"/>
    <w:rsid w:val="008F5138"/>
    <w:rsid w:val="008F6B5A"/>
    <w:rsid w:val="009022AE"/>
    <w:rsid w:val="00904FD4"/>
    <w:rsid w:val="00905503"/>
    <w:rsid w:val="009055A7"/>
    <w:rsid w:val="00906134"/>
    <w:rsid w:val="009061BE"/>
    <w:rsid w:val="00907425"/>
    <w:rsid w:val="00917045"/>
    <w:rsid w:val="00920EAE"/>
    <w:rsid w:val="0092764C"/>
    <w:rsid w:val="00932058"/>
    <w:rsid w:val="0093477F"/>
    <w:rsid w:val="00936D50"/>
    <w:rsid w:val="0093777A"/>
    <w:rsid w:val="00942EA0"/>
    <w:rsid w:val="00943835"/>
    <w:rsid w:val="009478C8"/>
    <w:rsid w:val="00952E47"/>
    <w:rsid w:val="00956589"/>
    <w:rsid w:val="00956FEF"/>
    <w:rsid w:val="00960EFF"/>
    <w:rsid w:val="00965AD1"/>
    <w:rsid w:val="00966B0C"/>
    <w:rsid w:val="00974C66"/>
    <w:rsid w:val="00977CC0"/>
    <w:rsid w:val="00980CE1"/>
    <w:rsid w:val="00982E24"/>
    <w:rsid w:val="009877CC"/>
    <w:rsid w:val="009900C6"/>
    <w:rsid w:val="00991C7A"/>
    <w:rsid w:val="009931D2"/>
    <w:rsid w:val="00997934"/>
    <w:rsid w:val="009A36BF"/>
    <w:rsid w:val="009B238E"/>
    <w:rsid w:val="009B7744"/>
    <w:rsid w:val="009C33C3"/>
    <w:rsid w:val="009C3A2D"/>
    <w:rsid w:val="009D1833"/>
    <w:rsid w:val="009E1C07"/>
    <w:rsid w:val="009E331A"/>
    <w:rsid w:val="009E460B"/>
    <w:rsid w:val="009E57B1"/>
    <w:rsid w:val="009F00E2"/>
    <w:rsid w:val="009F342D"/>
    <w:rsid w:val="009F38E2"/>
    <w:rsid w:val="009F6AD5"/>
    <w:rsid w:val="009F73DE"/>
    <w:rsid w:val="00A0255E"/>
    <w:rsid w:val="00A104A1"/>
    <w:rsid w:val="00A10FAC"/>
    <w:rsid w:val="00A123AE"/>
    <w:rsid w:val="00A12AEE"/>
    <w:rsid w:val="00A1527D"/>
    <w:rsid w:val="00A203FB"/>
    <w:rsid w:val="00A2414B"/>
    <w:rsid w:val="00A25FA0"/>
    <w:rsid w:val="00A32DB7"/>
    <w:rsid w:val="00A349AF"/>
    <w:rsid w:val="00A4039C"/>
    <w:rsid w:val="00A4100D"/>
    <w:rsid w:val="00A449B0"/>
    <w:rsid w:val="00A4633D"/>
    <w:rsid w:val="00A518D2"/>
    <w:rsid w:val="00A52A66"/>
    <w:rsid w:val="00A546D4"/>
    <w:rsid w:val="00A563AC"/>
    <w:rsid w:val="00A56CEE"/>
    <w:rsid w:val="00A605C0"/>
    <w:rsid w:val="00A663C0"/>
    <w:rsid w:val="00A73956"/>
    <w:rsid w:val="00A73F8B"/>
    <w:rsid w:val="00A769D6"/>
    <w:rsid w:val="00A81321"/>
    <w:rsid w:val="00A83334"/>
    <w:rsid w:val="00A85394"/>
    <w:rsid w:val="00A864A9"/>
    <w:rsid w:val="00A871AF"/>
    <w:rsid w:val="00A94B52"/>
    <w:rsid w:val="00A961F5"/>
    <w:rsid w:val="00AA4368"/>
    <w:rsid w:val="00AB7D8E"/>
    <w:rsid w:val="00AC7B04"/>
    <w:rsid w:val="00AD2255"/>
    <w:rsid w:val="00AD2CB0"/>
    <w:rsid w:val="00AD7252"/>
    <w:rsid w:val="00AD764B"/>
    <w:rsid w:val="00AE1367"/>
    <w:rsid w:val="00AE1868"/>
    <w:rsid w:val="00AE3883"/>
    <w:rsid w:val="00AE52E4"/>
    <w:rsid w:val="00AF1830"/>
    <w:rsid w:val="00B006D3"/>
    <w:rsid w:val="00B03B33"/>
    <w:rsid w:val="00B045BD"/>
    <w:rsid w:val="00B0577A"/>
    <w:rsid w:val="00B1139A"/>
    <w:rsid w:val="00B2168D"/>
    <w:rsid w:val="00B24C0E"/>
    <w:rsid w:val="00B2600D"/>
    <w:rsid w:val="00B274D3"/>
    <w:rsid w:val="00B31FB3"/>
    <w:rsid w:val="00B32C51"/>
    <w:rsid w:val="00B34C13"/>
    <w:rsid w:val="00B378F2"/>
    <w:rsid w:val="00B37BBE"/>
    <w:rsid w:val="00B44895"/>
    <w:rsid w:val="00B44C16"/>
    <w:rsid w:val="00B47858"/>
    <w:rsid w:val="00B529C8"/>
    <w:rsid w:val="00B63059"/>
    <w:rsid w:val="00B701F4"/>
    <w:rsid w:val="00B77738"/>
    <w:rsid w:val="00B82C65"/>
    <w:rsid w:val="00B83A88"/>
    <w:rsid w:val="00B87571"/>
    <w:rsid w:val="00B87671"/>
    <w:rsid w:val="00B9239A"/>
    <w:rsid w:val="00B94981"/>
    <w:rsid w:val="00B97671"/>
    <w:rsid w:val="00BA1215"/>
    <w:rsid w:val="00BA34D9"/>
    <w:rsid w:val="00BA68C9"/>
    <w:rsid w:val="00BB26D2"/>
    <w:rsid w:val="00BB7129"/>
    <w:rsid w:val="00BC02EC"/>
    <w:rsid w:val="00BC2093"/>
    <w:rsid w:val="00BC2BC7"/>
    <w:rsid w:val="00BC30E7"/>
    <w:rsid w:val="00BC7246"/>
    <w:rsid w:val="00BD07D0"/>
    <w:rsid w:val="00BE1FC0"/>
    <w:rsid w:val="00BF0809"/>
    <w:rsid w:val="00BF3CF0"/>
    <w:rsid w:val="00BF407A"/>
    <w:rsid w:val="00BF582B"/>
    <w:rsid w:val="00C00C6F"/>
    <w:rsid w:val="00C02ECE"/>
    <w:rsid w:val="00C03841"/>
    <w:rsid w:val="00C108D3"/>
    <w:rsid w:val="00C12F3E"/>
    <w:rsid w:val="00C14B55"/>
    <w:rsid w:val="00C160FF"/>
    <w:rsid w:val="00C17AF4"/>
    <w:rsid w:val="00C17CAD"/>
    <w:rsid w:val="00C201E6"/>
    <w:rsid w:val="00C26B34"/>
    <w:rsid w:val="00C27EFB"/>
    <w:rsid w:val="00C30D82"/>
    <w:rsid w:val="00C341D5"/>
    <w:rsid w:val="00C361C0"/>
    <w:rsid w:val="00C4201F"/>
    <w:rsid w:val="00C44C39"/>
    <w:rsid w:val="00C560F2"/>
    <w:rsid w:val="00C565EE"/>
    <w:rsid w:val="00C60535"/>
    <w:rsid w:val="00C61F56"/>
    <w:rsid w:val="00C66275"/>
    <w:rsid w:val="00C66820"/>
    <w:rsid w:val="00C70CC7"/>
    <w:rsid w:val="00C73393"/>
    <w:rsid w:val="00C7763F"/>
    <w:rsid w:val="00C820D5"/>
    <w:rsid w:val="00C86B74"/>
    <w:rsid w:val="00C937B4"/>
    <w:rsid w:val="00C94FD0"/>
    <w:rsid w:val="00C96A10"/>
    <w:rsid w:val="00CC0096"/>
    <w:rsid w:val="00CC0C8D"/>
    <w:rsid w:val="00CD3BB4"/>
    <w:rsid w:val="00CD6564"/>
    <w:rsid w:val="00CD7578"/>
    <w:rsid w:val="00CE0C10"/>
    <w:rsid w:val="00CF561E"/>
    <w:rsid w:val="00CF699F"/>
    <w:rsid w:val="00D0246C"/>
    <w:rsid w:val="00D02E84"/>
    <w:rsid w:val="00D05C09"/>
    <w:rsid w:val="00D10270"/>
    <w:rsid w:val="00D1393F"/>
    <w:rsid w:val="00D15A14"/>
    <w:rsid w:val="00D20382"/>
    <w:rsid w:val="00D212F6"/>
    <w:rsid w:val="00D249A9"/>
    <w:rsid w:val="00D32692"/>
    <w:rsid w:val="00D3643B"/>
    <w:rsid w:val="00D37E38"/>
    <w:rsid w:val="00D41A5D"/>
    <w:rsid w:val="00D476DE"/>
    <w:rsid w:val="00D55D8C"/>
    <w:rsid w:val="00D57127"/>
    <w:rsid w:val="00D57285"/>
    <w:rsid w:val="00D57CD1"/>
    <w:rsid w:val="00D63241"/>
    <w:rsid w:val="00D71525"/>
    <w:rsid w:val="00D83658"/>
    <w:rsid w:val="00D85E51"/>
    <w:rsid w:val="00D86C5F"/>
    <w:rsid w:val="00D9034D"/>
    <w:rsid w:val="00D90788"/>
    <w:rsid w:val="00D93808"/>
    <w:rsid w:val="00D95907"/>
    <w:rsid w:val="00DA2FF2"/>
    <w:rsid w:val="00DB1C52"/>
    <w:rsid w:val="00DB328C"/>
    <w:rsid w:val="00DB36B3"/>
    <w:rsid w:val="00DB51BB"/>
    <w:rsid w:val="00DC789C"/>
    <w:rsid w:val="00DD3C69"/>
    <w:rsid w:val="00DD4AAA"/>
    <w:rsid w:val="00DE0383"/>
    <w:rsid w:val="00DE2759"/>
    <w:rsid w:val="00DE5314"/>
    <w:rsid w:val="00DF3688"/>
    <w:rsid w:val="00E03044"/>
    <w:rsid w:val="00E05094"/>
    <w:rsid w:val="00E05F15"/>
    <w:rsid w:val="00E06A3B"/>
    <w:rsid w:val="00E074FD"/>
    <w:rsid w:val="00E251DF"/>
    <w:rsid w:val="00E26301"/>
    <w:rsid w:val="00E27DC2"/>
    <w:rsid w:val="00E333F0"/>
    <w:rsid w:val="00E47908"/>
    <w:rsid w:val="00E501ED"/>
    <w:rsid w:val="00E57001"/>
    <w:rsid w:val="00E576BC"/>
    <w:rsid w:val="00E643C7"/>
    <w:rsid w:val="00E6477C"/>
    <w:rsid w:val="00E64930"/>
    <w:rsid w:val="00E70644"/>
    <w:rsid w:val="00E726A0"/>
    <w:rsid w:val="00E73ED2"/>
    <w:rsid w:val="00E75EB0"/>
    <w:rsid w:val="00E81ACE"/>
    <w:rsid w:val="00E81D56"/>
    <w:rsid w:val="00E838ED"/>
    <w:rsid w:val="00E90E50"/>
    <w:rsid w:val="00E921BC"/>
    <w:rsid w:val="00E949BD"/>
    <w:rsid w:val="00E953BA"/>
    <w:rsid w:val="00E9651B"/>
    <w:rsid w:val="00EA3244"/>
    <w:rsid w:val="00EA386D"/>
    <w:rsid w:val="00EA68B6"/>
    <w:rsid w:val="00EA6BA7"/>
    <w:rsid w:val="00EA71E2"/>
    <w:rsid w:val="00EB5709"/>
    <w:rsid w:val="00EB5AB1"/>
    <w:rsid w:val="00EC1B0B"/>
    <w:rsid w:val="00EC3569"/>
    <w:rsid w:val="00EC63A5"/>
    <w:rsid w:val="00EC711C"/>
    <w:rsid w:val="00EC722E"/>
    <w:rsid w:val="00ED35D2"/>
    <w:rsid w:val="00ED449D"/>
    <w:rsid w:val="00EE546F"/>
    <w:rsid w:val="00EE56DE"/>
    <w:rsid w:val="00EE5D75"/>
    <w:rsid w:val="00EF0B1C"/>
    <w:rsid w:val="00EF3B77"/>
    <w:rsid w:val="00EF6C01"/>
    <w:rsid w:val="00EF7CC3"/>
    <w:rsid w:val="00F00C5D"/>
    <w:rsid w:val="00F036FA"/>
    <w:rsid w:val="00F04EC7"/>
    <w:rsid w:val="00F0595C"/>
    <w:rsid w:val="00F067D1"/>
    <w:rsid w:val="00F10D54"/>
    <w:rsid w:val="00F20AA3"/>
    <w:rsid w:val="00F23B1D"/>
    <w:rsid w:val="00F24970"/>
    <w:rsid w:val="00F24B41"/>
    <w:rsid w:val="00F30F3D"/>
    <w:rsid w:val="00F31669"/>
    <w:rsid w:val="00F34894"/>
    <w:rsid w:val="00F35DDE"/>
    <w:rsid w:val="00F360CF"/>
    <w:rsid w:val="00F62B12"/>
    <w:rsid w:val="00F6360A"/>
    <w:rsid w:val="00F73D8D"/>
    <w:rsid w:val="00F756A1"/>
    <w:rsid w:val="00F763C9"/>
    <w:rsid w:val="00F81969"/>
    <w:rsid w:val="00F82B56"/>
    <w:rsid w:val="00F84D91"/>
    <w:rsid w:val="00F85D64"/>
    <w:rsid w:val="00F86AF6"/>
    <w:rsid w:val="00F90605"/>
    <w:rsid w:val="00F924E0"/>
    <w:rsid w:val="00F93FF1"/>
    <w:rsid w:val="00F956E8"/>
    <w:rsid w:val="00FA069E"/>
    <w:rsid w:val="00FA1C95"/>
    <w:rsid w:val="00FC3A8D"/>
    <w:rsid w:val="00FD07D7"/>
    <w:rsid w:val="00FD481A"/>
    <w:rsid w:val="00FD63F3"/>
    <w:rsid w:val="00FE3F62"/>
    <w:rsid w:val="00FE5DD7"/>
    <w:rsid w:val="00FF4E9B"/>
    <w:rsid w:val="00FF52A4"/>
    <w:rsid w:val="00FF5A5A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0E3B7A"/>
  <w15:docId w15:val="{EEA785CF-ED79-4708-9523-74B46C84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2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61C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40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54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54BF4"/>
    <w:rPr>
      <w:rFonts w:cs="Times New Roman"/>
    </w:rPr>
  </w:style>
  <w:style w:type="paragraph" w:styleId="2">
    <w:name w:val="Body Text 2"/>
    <w:basedOn w:val="a"/>
    <w:link w:val="20"/>
    <w:uiPriority w:val="99"/>
    <w:rsid w:val="00C361C0"/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83A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D57285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Pr>
      <w:rFonts w:cs="Times New Roman"/>
      <w:sz w:val="2"/>
    </w:rPr>
  </w:style>
  <w:style w:type="character" w:styleId="ab">
    <w:name w:val="Strong"/>
    <w:uiPriority w:val="99"/>
    <w:qFormat/>
    <w:rsid w:val="00ED449D"/>
    <w:rPr>
      <w:rFonts w:cs="Times New Roman"/>
      <w:b/>
      <w:bCs/>
    </w:rPr>
  </w:style>
  <w:style w:type="paragraph" w:customStyle="1" w:styleId="ConsPlusTitle">
    <w:name w:val="ConsPlusTitle"/>
    <w:uiPriority w:val="99"/>
    <w:rsid w:val="003A15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uiPriority w:val="99"/>
    <w:rsid w:val="00440E84"/>
    <w:rPr>
      <w:rFonts w:cs="Times New Roman"/>
      <w:color w:val="0071BB"/>
      <w:u w:val="single"/>
    </w:rPr>
  </w:style>
  <w:style w:type="paragraph" w:customStyle="1" w:styleId="22">
    <w:name w:val="Основной текст 22"/>
    <w:basedOn w:val="a"/>
    <w:uiPriority w:val="99"/>
    <w:rsid w:val="00440E84"/>
    <w:pPr>
      <w:spacing w:after="120" w:line="480" w:lineRule="auto"/>
    </w:pPr>
    <w:rPr>
      <w:lang w:eastAsia="ar-SA"/>
    </w:rPr>
  </w:style>
  <w:style w:type="paragraph" w:styleId="ad">
    <w:name w:val="No Spacing"/>
    <w:basedOn w:val="a"/>
    <w:uiPriority w:val="99"/>
    <w:qFormat/>
    <w:rsid w:val="00440E84"/>
    <w:rPr>
      <w:rFonts w:ascii="Calibri" w:hAnsi="Calibri"/>
      <w:sz w:val="22"/>
      <w:szCs w:val="22"/>
      <w:lang w:val="en-US" w:eastAsia="en-US"/>
    </w:rPr>
  </w:style>
  <w:style w:type="paragraph" w:customStyle="1" w:styleId="ConsNormal">
    <w:name w:val="ConsNormal"/>
    <w:rsid w:val="009E460B"/>
    <w:pPr>
      <w:widowControl w:val="0"/>
      <w:suppressAutoHyphens/>
      <w:autoSpaceDE w:val="0"/>
      <w:ind w:right="19772" w:firstLine="720"/>
    </w:pPr>
    <w:rPr>
      <w:rFonts w:ascii="Arial" w:hAnsi="Arial" w:cs="Arial"/>
      <w:kern w:val="1"/>
      <w:lang w:eastAsia="ar-SA"/>
    </w:rPr>
  </w:style>
  <w:style w:type="paragraph" w:styleId="ae">
    <w:name w:val="Body Text"/>
    <w:basedOn w:val="a"/>
    <w:link w:val="af"/>
    <w:uiPriority w:val="99"/>
    <w:rsid w:val="00620143"/>
    <w:pPr>
      <w:suppressAutoHyphens/>
      <w:spacing w:after="120" w:line="360" w:lineRule="auto"/>
      <w:ind w:firstLine="709"/>
      <w:jc w:val="both"/>
    </w:pPr>
  </w:style>
  <w:style w:type="character" w:customStyle="1" w:styleId="af">
    <w:name w:val="Основной текст Знак"/>
    <w:link w:val="ae"/>
    <w:uiPriority w:val="99"/>
    <w:semiHidden/>
    <w:locked/>
    <w:rPr>
      <w:rFonts w:cs="Times New Roman"/>
      <w:sz w:val="24"/>
      <w:szCs w:val="24"/>
    </w:rPr>
  </w:style>
  <w:style w:type="character" w:customStyle="1" w:styleId="apple-style-span">
    <w:name w:val="apple-style-span"/>
    <w:uiPriority w:val="99"/>
    <w:rsid w:val="00A864A9"/>
    <w:rPr>
      <w:rFonts w:cs="Times New Roman"/>
    </w:rPr>
  </w:style>
  <w:style w:type="character" w:customStyle="1" w:styleId="apple-converted-space">
    <w:name w:val="apple-converted-space"/>
    <w:uiPriority w:val="99"/>
    <w:rsid w:val="00A864A9"/>
    <w:rPr>
      <w:rFonts w:cs="Times New Roman"/>
    </w:rPr>
  </w:style>
  <w:style w:type="character" w:styleId="af0">
    <w:name w:val="FollowedHyperlink"/>
    <w:uiPriority w:val="99"/>
    <w:rsid w:val="004F35FE"/>
    <w:rPr>
      <w:rFonts w:cs="Times New Roman"/>
      <w:color w:val="800080"/>
      <w:u w:val="single"/>
    </w:rPr>
  </w:style>
  <w:style w:type="paragraph" w:customStyle="1" w:styleId="ConsPlusNormal">
    <w:name w:val="ConsPlusNormal"/>
    <w:rsid w:val="005A4F4D"/>
    <w:pPr>
      <w:suppressAutoHyphens/>
      <w:autoSpaceDE w:val="0"/>
    </w:pPr>
    <w:rPr>
      <w:rFonts w:ascii="Arial" w:eastAsia="Arial" w:hAnsi="Arial" w:cs="Arial"/>
      <w:lang w:eastAsia="ar-SA"/>
    </w:rPr>
  </w:style>
  <w:style w:type="character" w:customStyle="1" w:styleId="2Exact">
    <w:name w:val="Основной текст (2) Exact"/>
    <w:rsid w:val="0070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1">
    <w:name w:val="Основной текст (2)_"/>
    <w:link w:val="23"/>
    <w:rsid w:val="00706087"/>
    <w:rPr>
      <w:b/>
      <w:bCs/>
      <w:shd w:val="clear" w:color="auto" w:fill="FFFFFF"/>
    </w:rPr>
  </w:style>
  <w:style w:type="character" w:customStyle="1" w:styleId="11">
    <w:name w:val="Заголовок №1_"/>
    <w:link w:val="12"/>
    <w:rsid w:val="00706087"/>
    <w:rPr>
      <w:b/>
      <w:bCs/>
      <w:sz w:val="40"/>
      <w:szCs w:val="40"/>
      <w:shd w:val="clear" w:color="auto" w:fill="FFFFFF"/>
    </w:rPr>
  </w:style>
  <w:style w:type="character" w:customStyle="1" w:styleId="af1">
    <w:name w:val="Основной текст_"/>
    <w:link w:val="24"/>
    <w:rsid w:val="00706087"/>
    <w:rPr>
      <w:shd w:val="clear" w:color="auto" w:fill="FFFFFF"/>
    </w:rPr>
  </w:style>
  <w:style w:type="character" w:customStyle="1" w:styleId="13">
    <w:name w:val="Основной текст1"/>
    <w:rsid w:val="00706087"/>
    <w:rPr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5">
    <w:name w:val="Заголовок №2_"/>
    <w:link w:val="26"/>
    <w:rsid w:val="00706087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706087"/>
    <w:pPr>
      <w:widowControl w:val="0"/>
      <w:shd w:val="clear" w:color="auto" w:fill="FFFFFF"/>
      <w:spacing w:before="240" w:after="360" w:line="302" w:lineRule="exact"/>
      <w:jc w:val="center"/>
    </w:pPr>
    <w:rPr>
      <w:b/>
      <w:bCs/>
      <w:sz w:val="20"/>
      <w:szCs w:val="20"/>
    </w:rPr>
  </w:style>
  <w:style w:type="paragraph" w:customStyle="1" w:styleId="24">
    <w:name w:val="Основной текст2"/>
    <w:basedOn w:val="a"/>
    <w:link w:val="af1"/>
    <w:rsid w:val="00706087"/>
    <w:pPr>
      <w:widowControl w:val="0"/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paragraph" w:customStyle="1" w:styleId="12">
    <w:name w:val="Заголовок №1"/>
    <w:basedOn w:val="a"/>
    <w:link w:val="11"/>
    <w:rsid w:val="00706087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b/>
      <w:bCs/>
      <w:sz w:val="40"/>
      <w:szCs w:val="40"/>
    </w:rPr>
  </w:style>
  <w:style w:type="paragraph" w:customStyle="1" w:styleId="26">
    <w:name w:val="Заголовок №2"/>
    <w:basedOn w:val="a"/>
    <w:link w:val="25"/>
    <w:rsid w:val="00706087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b/>
      <w:bCs/>
      <w:sz w:val="20"/>
      <w:szCs w:val="20"/>
    </w:rPr>
  </w:style>
  <w:style w:type="paragraph" w:customStyle="1" w:styleId="Default">
    <w:name w:val="Default"/>
    <w:rsid w:val="005B7A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0">
    <w:name w:val="Основной текст 21"/>
    <w:basedOn w:val="a"/>
    <w:rsid w:val="005A7D1F"/>
    <w:pPr>
      <w:suppressAutoHyphens/>
    </w:pPr>
    <w:rPr>
      <w:rFonts w:eastAsia="Arial Unicode MS"/>
      <w:sz w:val="26"/>
      <w:szCs w:val="20"/>
      <w:lang w:eastAsia="ar-SA"/>
    </w:rPr>
  </w:style>
  <w:style w:type="paragraph" w:customStyle="1" w:styleId="ConsPlusNonformat">
    <w:name w:val="ConsPlusNonformat"/>
    <w:uiPriority w:val="99"/>
    <w:rsid w:val="0008319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WW8Num6z3">
    <w:name w:val="WW8Num6z3"/>
    <w:rsid w:val="00EB5AB1"/>
  </w:style>
  <w:style w:type="paragraph" w:styleId="af2">
    <w:name w:val="List Paragraph"/>
    <w:basedOn w:val="a"/>
    <w:uiPriority w:val="34"/>
    <w:qFormat/>
    <w:rsid w:val="004718FA"/>
    <w:pPr>
      <w:ind w:left="720"/>
      <w:contextualSpacing/>
    </w:pPr>
    <w:rPr>
      <w:lang w:eastAsia="ar-SA"/>
    </w:rPr>
  </w:style>
  <w:style w:type="character" w:styleId="af3">
    <w:name w:val="Subtle Emphasis"/>
    <w:basedOn w:val="a0"/>
    <w:uiPriority w:val="19"/>
    <w:qFormat/>
    <w:rsid w:val="00652F60"/>
    <w:rPr>
      <w:i/>
      <w:iCs/>
      <w:color w:val="808080" w:themeColor="text1" w:themeTint="7F"/>
    </w:rPr>
  </w:style>
  <w:style w:type="paragraph" w:customStyle="1" w:styleId="ConsPlusTitlePage">
    <w:name w:val="ConsPlusTitlePage"/>
    <w:rsid w:val="006B1129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0937-4362-47EA-825D-34E6771D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</vt:lpstr>
    </vt:vector>
  </TitlesOfParts>
  <Company>Microsoft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</dc:title>
  <dc:creator>user</dc:creator>
  <cp:lastModifiedBy>user</cp:lastModifiedBy>
  <cp:revision>33</cp:revision>
  <cp:lastPrinted>2021-12-07T07:58:00Z</cp:lastPrinted>
  <dcterms:created xsi:type="dcterms:W3CDTF">2021-01-25T09:51:00Z</dcterms:created>
  <dcterms:modified xsi:type="dcterms:W3CDTF">2021-12-09T12:59:00Z</dcterms:modified>
</cp:coreProperties>
</file>